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6" w:rsidRDefault="005C32C6" w:rsidP="005C32C6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škola Lavičky, okres Žďár nad Sázavou, příspěvková organizace</w:t>
      </w:r>
    </w:p>
    <w:p w:rsidR="005C32C6" w:rsidRPr="005C32C6" w:rsidRDefault="005C32C6" w:rsidP="005C32C6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Lavičky 62, 594 01 Velké Meziříčí</w:t>
      </w: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177095" w:rsidP="005C32C6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5C32C6">
        <w:rPr>
          <w:rFonts w:ascii="Arial" w:hAnsi="Arial" w:cs="Arial"/>
          <w:b/>
          <w:sz w:val="24"/>
          <w:szCs w:val="24"/>
          <w:u w:val="single"/>
        </w:rPr>
        <w:t>Zásady z</w:t>
      </w:r>
      <w:r w:rsidR="000A0CCF" w:rsidRPr="005C32C6">
        <w:rPr>
          <w:rFonts w:ascii="Arial" w:hAnsi="Arial" w:cs="Arial"/>
          <w:b/>
          <w:sz w:val="24"/>
          <w:szCs w:val="24"/>
          <w:u w:val="single"/>
        </w:rPr>
        <w:t xml:space="preserve">pracování a </w:t>
      </w:r>
      <w:r w:rsidR="00CB1AAA" w:rsidRPr="005C32C6">
        <w:rPr>
          <w:rFonts w:ascii="Arial" w:hAnsi="Arial" w:cs="Arial"/>
          <w:b/>
          <w:sz w:val="24"/>
          <w:szCs w:val="24"/>
          <w:u w:val="single"/>
        </w:rPr>
        <w:t>ochran</w:t>
      </w:r>
      <w:r w:rsidRPr="005C32C6">
        <w:rPr>
          <w:rFonts w:ascii="Arial" w:hAnsi="Arial" w:cs="Arial"/>
          <w:b/>
          <w:sz w:val="24"/>
          <w:szCs w:val="24"/>
          <w:u w:val="single"/>
        </w:rPr>
        <w:t>y</w:t>
      </w:r>
      <w:r w:rsidR="000A0CCF" w:rsidRPr="005C32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1AAA" w:rsidRPr="005C32C6">
        <w:rPr>
          <w:rFonts w:ascii="Arial" w:hAnsi="Arial" w:cs="Arial"/>
          <w:b/>
          <w:sz w:val="24"/>
          <w:szCs w:val="24"/>
          <w:u w:val="single"/>
        </w:rPr>
        <w:t>osobních údajů</w:t>
      </w: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="00CB1AAA" w:rsidRPr="005C32C6">
        <w:rPr>
          <w:rFonts w:ascii="Arial" w:hAnsi="Arial" w:cs="Arial"/>
          <w:sz w:val="24"/>
          <w:szCs w:val="24"/>
          <w:u w:val="single"/>
        </w:rPr>
        <w:t>Ú</w:t>
      </w:r>
      <w:r w:rsidR="00313201" w:rsidRPr="005C32C6">
        <w:rPr>
          <w:rFonts w:ascii="Arial" w:hAnsi="Arial" w:cs="Arial"/>
          <w:sz w:val="24"/>
          <w:szCs w:val="24"/>
          <w:u w:val="single"/>
        </w:rPr>
        <w:t>vod</w:t>
      </w:r>
    </w:p>
    <w:p w:rsid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Tyto Zásady </w:t>
      </w:r>
      <w:r w:rsidR="00177095" w:rsidRPr="005C32C6">
        <w:rPr>
          <w:rFonts w:ascii="Arial" w:hAnsi="Arial" w:cs="Arial"/>
          <w:sz w:val="24"/>
          <w:szCs w:val="24"/>
        </w:rPr>
        <w:t xml:space="preserve">zpracování a </w:t>
      </w:r>
      <w:r w:rsidRPr="005C32C6">
        <w:rPr>
          <w:rFonts w:ascii="Arial" w:hAnsi="Arial" w:cs="Arial"/>
          <w:sz w:val="24"/>
          <w:szCs w:val="24"/>
        </w:rPr>
        <w:t>ochrany osobních údajů</w:t>
      </w:r>
      <w:r w:rsidR="00177095" w:rsidRPr="005C32C6">
        <w:rPr>
          <w:rFonts w:ascii="Arial" w:hAnsi="Arial" w:cs="Arial"/>
          <w:sz w:val="24"/>
          <w:szCs w:val="24"/>
        </w:rPr>
        <w:t xml:space="preserve"> (dále jen „Zásady“)</w:t>
      </w:r>
      <w:r w:rsidRPr="005C32C6">
        <w:rPr>
          <w:rFonts w:ascii="Arial" w:hAnsi="Arial" w:cs="Arial"/>
          <w:sz w:val="24"/>
          <w:szCs w:val="24"/>
        </w:rPr>
        <w:t xml:space="preserve"> vysvětlují, jak nakládáme s </w:t>
      </w:r>
      <w:r w:rsidR="000A0C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ašimi osobními údaji, když</w:t>
      </w:r>
      <w:r w:rsidR="000A0CCF" w:rsidRPr="005C32C6">
        <w:rPr>
          <w:rFonts w:ascii="Arial" w:hAnsi="Arial" w:cs="Arial"/>
          <w:sz w:val="24"/>
          <w:szCs w:val="24"/>
        </w:rPr>
        <w:t xml:space="preserve"> poskytujeme </w:t>
      </w:r>
      <w:r w:rsidR="00DE0740" w:rsidRPr="005C32C6">
        <w:rPr>
          <w:rFonts w:ascii="Arial" w:hAnsi="Arial" w:cs="Arial"/>
          <w:sz w:val="24"/>
          <w:szCs w:val="24"/>
        </w:rPr>
        <w:t xml:space="preserve">výchovu a </w:t>
      </w:r>
      <w:r w:rsidR="000A0CCF" w:rsidRPr="005C32C6">
        <w:rPr>
          <w:rFonts w:ascii="Arial" w:hAnsi="Arial" w:cs="Arial"/>
          <w:sz w:val="24"/>
          <w:szCs w:val="24"/>
        </w:rPr>
        <w:t>vzdělávání v souladu se zákony ČR,</w:t>
      </w:r>
      <w:r w:rsidRPr="005C32C6">
        <w:rPr>
          <w:rFonts w:ascii="Arial" w:hAnsi="Arial" w:cs="Arial"/>
          <w:sz w:val="24"/>
          <w:szCs w:val="24"/>
        </w:rPr>
        <w:t xml:space="preserve"> </w:t>
      </w:r>
      <w:r w:rsidR="005C32C6" w:rsidRPr="005C32C6">
        <w:rPr>
          <w:rFonts w:ascii="Arial" w:hAnsi="Arial" w:cs="Arial"/>
          <w:sz w:val="24"/>
          <w:szCs w:val="24"/>
        </w:rPr>
        <w:t>ne</w:t>
      </w:r>
      <w:r w:rsidR="000A0CCF" w:rsidRPr="005C32C6">
        <w:rPr>
          <w:rFonts w:ascii="Arial" w:hAnsi="Arial" w:cs="Arial"/>
          <w:sz w:val="24"/>
          <w:szCs w:val="24"/>
        </w:rPr>
        <w:t xml:space="preserve">bo </w:t>
      </w:r>
      <w:r w:rsidRPr="005C32C6">
        <w:rPr>
          <w:rFonts w:ascii="Arial" w:hAnsi="Arial" w:cs="Arial"/>
          <w:sz w:val="24"/>
          <w:szCs w:val="24"/>
        </w:rPr>
        <w:t>když</w:t>
      </w:r>
      <w:r w:rsidR="000A0CCF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navštívíte naš</w:t>
      </w:r>
      <w:r w:rsidR="005C32C6" w:rsidRPr="005C32C6">
        <w:rPr>
          <w:rFonts w:ascii="Arial" w:hAnsi="Arial" w:cs="Arial"/>
          <w:sz w:val="24"/>
          <w:szCs w:val="24"/>
        </w:rPr>
        <w:t>e</w:t>
      </w:r>
      <w:r w:rsidRPr="005C32C6">
        <w:rPr>
          <w:rFonts w:ascii="Arial" w:hAnsi="Arial" w:cs="Arial"/>
          <w:sz w:val="24"/>
          <w:szCs w:val="24"/>
        </w:rPr>
        <w:t xml:space="preserve"> webov</w:t>
      </w:r>
      <w:r w:rsidR="005C32C6" w:rsidRPr="005C32C6">
        <w:rPr>
          <w:rFonts w:ascii="Arial" w:hAnsi="Arial" w:cs="Arial"/>
          <w:sz w:val="24"/>
          <w:szCs w:val="24"/>
        </w:rPr>
        <w:t>é</w:t>
      </w:r>
      <w:r w:rsidRPr="005C32C6">
        <w:rPr>
          <w:rFonts w:ascii="Arial" w:hAnsi="Arial" w:cs="Arial"/>
          <w:sz w:val="24"/>
          <w:szCs w:val="24"/>
        </w:rPr>
        <w:t xml:space="preserve"> stránk</w:t>
      </w:r>
      <w:r w:rsidR="005C32C6" w:rsidRPr="005C32C6">
        <w:rPr>
          <w:rFonts w:ascii="Arial" w:hAnsi="Arial" w:cs="Arial"/>
          <w:sz w:val="24"/>
          <w:szCs w:val="24"/>
        </w:rPr>
        <w:t>y</w:t>
      </w:r>
      <w:r w:rsidRPr="005C32C6">
        <w:rPr>
          <w:rFonts w:ascii="Arial" w:hAnsi="Arial" w:cs="Arial"/>
          <w:sz w:val="24"/>
          <w:szCs w:val="24"/>
        </w:rPr>
        <w:t>.</w:t>
      </w:r>
    </w:p>
    <w:p w:rsidR="00CB1AA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Zásady popisují způsob shromažďování, použití a zpracování </w:t>
      </w:r>
      <w:r w:rsidR="000A0C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ašich osobních údajů a dále způsob splnění právních</w:t>
      </w:r>
      <w:r w:rsidR="000A0CCF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 xml:space="preserve">povinností, které vůči </w:t>
      </w:r>
      <w:r w:rsidR="000A0C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ám máme. Vaše soukromí je pro nás důležité. Ochranu </w:t>
      </w:r>
      <w:r w:rsidR="000A0C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ašich osobních údajů a souvisejících práv</w:t>
      </w:r>
      <w:r w:rsidR="000A0CCF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 xml:space="preserve">považujeme za </w:t>
      </w:r>
      <w:r w:rsidR="00DE0740" w:rsidRPr="005C32C6">
        <w:rPr>
          <w:rFonts w:ascii="Arial" w:hAnsi="Arial" w:cs="Arial"/>
          <w:sz w:val="24"/>
          <w:szCs w:val="24"/>
        </w:rPr>
        <w:t>jednu z našich priorit</w:t>
      </w:r>
      <w:r w:rsidRPr="005C32C6">
        <w:rPr>
          <w:rFonts w:ascii="Arial" w:hAnsi="Arial" w:cs="Arial"/>
          <w:sz w:val="24"/>
          <w:szCs w:val="24"/>
        </w:rPr>
        <w:t>.</w:t>
      </w:r>
    </w:p>
    <w:p w:rsidR="000A0CCF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Tyto Zásady ochrany osobních údajů se týkají uchazečů o zaměstnání, </w:t>
      </w:r>
      <w:r w:rsidR="000A0CCF" w:rsidRPr="005C32C6">
        <w:rPr>
          <w:rFonts w:ascii="Arial" w:hAnsi="Arial" w:cs="Arial"/>
          <w:sz w:val="24"/>
          <w:szCs w:val="24"/>
        </w:rPr>
        <w:t>uchazečů o vzdělávání</w:t>
      </w:r>
      <w:r w:rsidRPr="005C32C6">
        <w:rPr>
          <w:rFonts w:ascii="Arial" w:hAnsi="Arial" w:cs="Arial"/>
          <w:sz w:val="24"/>
          <w:szCs w:val="24"/>
        </w:rPr>
        <w:t>,</w:t>
      </w:r>
      <w:r w:rsidR="000A0CCF" w:rsidRPr="005C32C6">
        <w:rPr>
          <w:rFonts w:ascii="Arial" w:hAnsi="Arial" w:cs="Arial"/>
          <w:sz w:val="24"/>
          <w:szCs w:val="24"/>
        </w:rPr>
        <w:t xml:space="preserve"> dětí</w:t>
      </w:r>
      <w:r w:rsidR="00ED11C9" w:rsidRPr="005C32C6">
        <w:rPr>
          <w:rFonts w:ascii="Arial" w:hAnsi="Arial" w:cs="Arial"/>
          <w:sz w:val="24"/>
          <w:szCs w:val="24"/>
        </w:rPr>
        <w:t>/</w:t>
      </w:r>
      <w:r w:rsidR="000A0CCF" w:rsidRPr="005C32C6">
        <w:rPr>
          <w:rFonts w:ascii="Arial" w:hAnsi="Arial" w:cs="Arial"/>
          <w:sz w:val="24"/>
          <w:szCs w:val="24"/>
        </w:rPr>
        <w:t>žáků</w:t>
      </w:r>
      <w:r w:rsidR="00DE0740" w:rsidRPr="005C32C6">
        <w:rPr>
          <w:rFonts w:ascii="Arial" w:hAnsi="Arial" w:cs="Arial"/>
          <w:sz w:val="24"/>
          <w:szCs w:val="24"/>
        </w:rPr>
        <w:t xml:space="preserve">, </w:t>
      </w:r>
      <w:r w:rsidR="00313201" w:rsidRPr="005C32C6">
        <w:rPr>
          <w:rFonts w:ascii="Arial" w:hAnsi="Arial" w:cs="Arial"/>
          <w:sz w:val="24"/>
          <w:szCs w:val="24"/>
        </w:rPr>
        <w:t>jejich zákonných zástupců</w:t>
      </w:r>
      <w:r w:rsidR="00DE0740" w:rsidRPr="005C32C6">
        <w:rPr>
          <w:rFonts w:ascii="Arial" w:hAnsi="Arial" w:cs="Arial"/>
          <w:sz w:val="24"/>
          <w:szCs w:val="24"/>
        </w:rPr>
        <w:t xml:space="preserve">, </w:t>
      </w:r>
      <w:r w:rsidR="005409D0" w:rsidRPr="005C32C6">
        <w:rPr>
          <w:rFonts w:ascii="Arial" w:hAnsi="Arial" w:cs="Arial"/>
          <w:sz w:val="24"/>
          <w:szCs w:val="24"/>
        </w:rPr>
        <w:t xml:space="preserve">zaměstnanců, </w:t>
      </w:r>
      <w:r w:rsidR="00DE0740" w:rsidRPr="005C32C6">
        <w:rPr>
          <w:rFonts w:ascii="Arial" w:hAnsi="Arial" w:cs="Arial"/>
          <w:sz w:val="24"/>
          <w:szCs w:val="24"/>
        </w:rPr>
        <w:t>dodavatelů</w:t>
      </w:r>
      <w:r w:rsidR="005409D0" w:rsidRPr="005C32C6">
        <w:rPr>
          <w:rFonts w:ascii="Arial" w:hAnsi="Arial" w:cs="Arial"/>
          <w:sz w:val="24"/>
          <w:szCs w:val="24"/>
        </w:rPr>
        <w:t xml:space="preserve">, uživatelů našich webových stránek </w:t>
      </w:r>
      <w:r w:rsidRPr="005C32C6">
        <w:rPr>
          <w:rFonts w:ascii="Arial" w:hAnsi="Arial" w:cs="Arial"/>
          <w:sz w:val="24"/>
          <w:szCs w:val="24"/>
        </w:rPr>
        <w:t xml:space="preserve">a dalších osob, které </w:t>
      </w:r>
      <w:r w:rsidR="000A0CCF" w:rsidRPr="005C32C6">
        <w:rPr>
          <w:rFonts w:ascii="Arial" w:hAnsi="Arial" w:cs="Arial"/>
          <w:sz w:val="24"/>
          <w:szCs w:val="24"/>
        </w:rPr>
        <w:t>spolupracují s naší organizací.</w:t>
      </w:r>
    </w:p>
    <w:p w:rsidR="00177095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Pro účely splnění požadavků platné legislativy upravující ochranu osobních údajů (mimo jiné též </w:t>
      </w:r>
      <w:r w:rsidR="00177095" w:rsidRPr="005C32C6">
        <w:rPr>
          <w:rFonts w:ascii="Arial" w:hAnsi="Arial" w:cs="Arial"/>
          <w:sz w:val="24"/>
          <w:szCs w:val="24"/>
        </w:rPr>
        <w:t>Nařízení</w:t>
      </w:r>
      <w:r w:rsidRPr="005C32C6">
        <w:rPr>
          <w:rFonts w:ascii="Arial" w:hAnsi="Arial" w:cs="Arial"/>
          <w:sz w:val="24"/>
          <w:szCs w:val="24"/>
        </w:rPr>
        <w:t xml:space="preserve"> General Data</w:t>
      </w:r>
      <w:r w:rsidR="00A223F6" w:rsidRPr="005C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2C6">
        <w:rPr>
          <w:rFonts w:ascii="Arial" w:hAnsi="Arial" w:cs="Arial"/>
          <w:sz w:val="24"/>
          <w:szCs w:val="24"/>
        </w:rPr>
        <w:t>Protection</w:t>
      </w:r>
      <w:proofErr w:type="spellEnd"/>
      <w:r w:rsidRPr="005C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2C6">
        <w:rPr>
          <w:rFonts w:ascii="Arial" w:hAnsi="Arial" w:cs="Arial"/>
          <w:sz w:val="24"/>
          <w:szCs w:val="24"/>
        </w:rPr>
        <w:t>Regulation</w:t>
      </w:r>
      <w:proofErr w:type="spellEnd"/>
      <w:r w:rsidRPr="005C32C6">
        <w:rPr>
          <w:rFonts w:ascii="Arial" w:hAnsi="Arial" w:cs="Arial"/>
          <w:sz w:val="24"/>
          <w:szCs w:val="24"/>
        </w:rPr>
        <w:t xml:space="preserve">  (EU) 2016/679)</w:t>
      </w:r>
      <w:r w:rsidR="00F50F42" w:rsidRPr="005C32C6">
        <w:rPr>
          <w:rFonts w:ascii="Arial" w:hAnsi="Arial" w:cs="Arial"/>
          <w:sz w:val="24"/>
          <w:szCs w:val="24"/>
        </w:rPr>
        <w:t>,</w:t>
      </w:r>
      <w:r w:rsidRPr="005C32C6">
        <w:rPr>
          <w:rFonts w:ascii="Arial" w:hAnsi="Arial" w:cs="Arial"/>
          <w:sz w:val="24"/>
          <w:szCs w:val="24"/>
        </w:rPr>
        <w:t xml:space="preserve"> dále jen „GDPR“</w:t>
      </w:r>
      <w:r w:rsidR="00F50F42" w:rsidRPr="005C32C6">
        <w:rPr>
          <w:rFonts w:ascii="Arial" w:hAnsi="Arial" w:cs="Arial"/>
          <w:sz w:val="24"/>
          <w:szCs w:val="24"/>
        </w:rPr>
        <w:t>,</w:t>
      </w:r>
      <w:r w:rsidRPr="005C32C6">
        <w:rPr>
          <w:rFonts w:ascii="Arial" w:hAnsi="Arial" w:cs="Arial"/>
          <w:sz w:val="24"/>
          <w:szCs w:val="24"/>
        </w:rPr>
        <w:t xml:space="preserve"> uvádíme, že</w:t>
      </w:r>
      <w:r w:rsidR="00DE0740" w:rsidRPr="005C32C6">
        <w:rPr>
          <w:rFonts w:ascii="Arial" w:hAnsi="Arial" w:cs="Arial"/>
          <w:sz w:val="24"/>
          <w:szCs w:val="24"/>
        </w:rPr>
        <w:t xml:space="preserve"> </w:t>
      </w:r>
      <w:r w:rsidR="00F50F42" w:rsidRPr="005C32C6">
        <w:rPr>
          <w:rFonts w:ascii="Arial" w:hAnsi="Arial" w:cs="Arial"/>
          <w:sz w:val="24"/>
          <w:szCs w:val="24"/>
        </w:rPr>
        <w:t>organizací</w:t>
      </w:r>
      <w:r w:rsidRPr="005C32C6">
        <w:rPr>
          <w:rFonts w:ascii="Arial" w:hAnsi="Arial" w:cs="Arial"/>
          <w:sz w:val="24"/>
          <w:szCs w:val="24"/>
        </w:rPr>
        <w:t xml:space="preserve"> odpovědnou za nakládání s</w:t>
      </w:r>
      <w:r w:rsidR="00F50F42" w:rsidRPr="005C32C6">
        <w:rPr>
          <w:rFonts w:ascii="Arial" w:hAnsi="Arial" w:cs="Arial"/>
          <w:sz w:val="24"/>
          <w:szCs w:val="24"/>
        </w:rPr>
        <w:t xml:space="preserve"> Vašimi </w:t>
      </w:r>
      <w:r w:rsidRPr="005C32C6">
        <w:rPr>
          <w:rFonts w:ascii="Arial" w:hAnsi="Arial" w:cs="Arial"/>
          <w:sz w:val="24"/>
          <w:szCs w:val="24"/>
        </w:rPr>
        <w:t>osobními údaji</w:t>
      </w:r>
      <w:r w:rsidR="00177095" w:rsidRPr="005C32C6">
        <w:rPr>
          <w:rFonts w:ascii="Arial" w:hAnsi="Arial" w:cs="Arial"/>
          <w:sz w:val="24"/>
          <w:szCs w:val="24"/>
        </w:rPr>
        <w:t xml:space="preserve"> (dále jen „Správce)</w:t>
      </w:r>
      <w:r w:rsidRPr="005C32C6">
        <w:rPr>
          <w:rFonts w:ascii="Arial" w:hAnsi="Arial" w:cs="Arial"/>
          <w:sz w:val="24"/>
          <w:szCs w:val="24"/>
        </w:rPr>
        <w:t xml:space="preserve"> </w:t>
      </w:r>
      <w:r w:rsidR="00177095" w:rsidRPr="005C32C6">
        <w:rPr>
          <w:rFonts w:ascii="Arial" w:hAnsi="Arial" w:cs="Arial"/>
          <w:sz w:val="24"/>
          <w:szCs w:val="24"/>
        </w:rPr>
        <w:t>je</w:t>
      </w:r>
      <w:r w:rsidR="005C32C6">
        <w:rPr>
          <w:rFonts w:ascii="Arial" w:hAnsi="Arial" w:cs="Arial"/>
          <w:sz w:val="24"/>
          <w:szCs w:val="24"/>
        </w:rPr>
        <w:t>:</w:t>
      </w:r>
    </w:p>
    <w:p w:rsidR="005C32C6" w:rsidRPr="005C32C6" w:rsidRDefault="005C32C6" w:rsidP="005C32C6">
      <w:pPr>
        <w:pStyle w:val="Bezmezer"/>
        <w:rPr>
          <w:rFonts w:ascii="Arial" w:hAnsi="Arial" w:cs="Arial"/>
          <w:sz w:val="24"/>
          <w:szCs w:val="24"/>
          <w:highlight w:val="green"/>
        </w:rPr>
      </w:pPr>
    </w:p>
    <w:p w:rsidR="00177095" w:rsidRPr="005C32C6" w:rsidRDefault="005C32C6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Zákl</w:t>
      </w:r>
      <w:r>
        <w:rPr>
          <w:rFonts w:ascii="Arial" w:hAnsi="Arial" w:cs="Arial"/>
          <w:sz w:val="24"/>
          <w:szCs w:val="24"/>
        </w:rPr>
        <w:t>adní škola Lavičky, okres Žďár nad Sázavou, příspěvková organizace</w:t>
      </w:r>
    </w:p>
    <w:p w:rsidR="00476661" w:rsidRDefault="00476661" w:rsidP="005C32C6">
      <w:pPr>
        <w:pStyle w:val="Bezmezer"/>
        <w:rPr>
          <w:rFonts w:ascii="Arial" w:hAnsi="Arial" w:cs="Arial"/>
          <w:sz w:val="24"/>
          <w:szCs w:val="24"/>
        </w:rPr>
      </w:pPr>
    </w:p>
    <w:p w:rsidR="00177095" w:rsidRPr="005C32C6" w:rsidRDefault="00177095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statutární orgán:</w:t>
      </w:r>
      <w:r w:rsidR="00884917">
        <w:rPr>
          <w:rFonts w:ascii="Arial" w:hAnsi="Arial" w:cs="Arial"/>
          <w:sz w:val="24"/>
          <w:szCs w:val="24"/>
        </w:rPr>
        <w:tab/>
      </w:r>
      <w:r w:rsidR="00884917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  <w:t>Mgr. Magdalena Rybárová, ředitelka</w:t>
      </w:r>
    </w:p>
    <w:p w:rsidR="00177095" w:rsidRPr="00476661" w:rsidRDefault="00177095" w:rsidP="005C32C6">
      <w:pPr>
        <w:pStyle w:val="Bezmezer"/>
        <w:rPr>
          <w:rFonts w:ascii="Arial" w:hAnsi="Arial" w:cs="Arial"/>
          <w:sz w:val="24"/>
          <w:szCs w:val="24"/>
        </w:rPr>
      </w:pPr>
      <w:r w:rsidRPr="00476661">
        <w:rPr>
          <w:rFonts w:ascii="Arial" w:hAnsi="Arial" w:cs="Arial"/>
          <w:sz w:val="24"/>
          <w:szCs w:val="24"/>
        </w:rPr>
        <w:t>se sídlem:</w:t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  <w:t>Lavičky 62, 594 01 Velké Meziříčí</w:t>
      </w:r>
    </w:p>
    <w:p w:rsidR="00177095" w:rsidRPr="00476661" w:rsidRDefault="00177095" w:rsidP="005C32C6">
      <w:pPr>
        <w:pStyle w:val="Bezmezer"/>
        <w:rPr>
          <w:rFonts w:ascii="Arial" w:hAnsi="Arial" w:cs="Arial"/>
          <w:sz w:val="24"/>
          <w:szCs w:val="24"/>
        </w:rPr>
      </w:pPr>
      <w:r w:rsidRPr="00476661">
        <w:rPr>
          <w:rFonts w:ascii="Arial" w:hAnsi="Arial" w:cs="Arial"/>
          <w:sz w:val="24"/>
          <w:szCs w:val="24"/>
        </w:rPr>
        <w:t>IČ:</w:t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  <w:t>75022265</w:t>
      </w:r>
    </w:p>
    <w:p w:rsidR="00F50F42" w:rsidRPr="00476661" w:rsidRDefault="00F50F42" w:rsidP="005C32C6">
      <w:pPr>
        <w:pStyle w:val="Bezmezer"/>
        <w:rPr>
          <w:rFonts w:ascii="Arial" w:hAnsi="Arial" w:cs="Arial"/>
          <w:sz w:val="24"/>
          <w:szCs w:val="24"/>
        </w:rPr>
      </w:pPr>
      <w:r w:rsidRPr="00476661">
        <w:rPr>
          <w:rFonts w:ascii="Arial" w:hAnsi="Arial" w:cs="Arial"/>
          <w:sz w:val="24"/>
          <w:szCs w:val="24"/>
        </w:rPr>
        <w:t>datová schránka:</w:t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proofErr w:type="spellStart"/>
      <w:r w:rsidR="00476661">
        <w:rPr>
          <w:rFonts w:ascii="Arial" w:hAnsi="Arial" w:cs="Arial"/>
          <w:sz w:val="24"/>
          <w:szCs w:val="24"/>
        </w:rPr>
        <w:t>avbmazv</w:t>
      </w:r>
      <w:proofErr w:type="spellEnd"/>
    </w:p>
    <w:p w:rsidR="00DC79E5" w:rsidRPr="00476661" w:rsidRDefault="00DC79E5" w:rsidP="005C32C6">
      <w:pPr>
        <w:pStyle w:val="Bezmezer"/>
        <w:rPr>
          <w:rFonts w:ascii="Arial" w:hAnsi="Arial" w:cs="Arial"/>
          <w:sz w:val="24"/>
          <w:szCs w:val="24"/>
        </w:rPr>
      </w:pPr>
      <w:r w:rsidRPr="00476661">
        <w:rPr>
          <w:rFonts w:ascii="Arial" w:hAnsi="Arial" w:cs="Arial"/>
          <w:sz w:val="24"/>
          <w:szCs w:val="24"/>
        </w:rPr>
        <w:t>tel</w:t>
      </w:r>
      <w:r w:rsidR="00476661">
        <w:rPr>
          <w:rFonts w:ascii="Arial" w:hAnsi="Arial" w:cs="Arial"/>
          <w:sz w:val="24"/>
          <w:szCs w:val="24"/>
        </w:rPr>
        <w:t>efon</w:t>
      </w:r>
      <w:r w:rsidRPr="00476661">
        <w:rPr>
          <w:rFonts w:ascii="Arial" w:hAnsi="Arial" w:cs="Arial"/>
          <w:sz w:val="24"/>
          <w:szCs w:val="24"/>
        </w:rPr>
        <w:t>:</w:t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  <w:t>566522761</w:t>
      </w:r>
    </w:p>
    <w:p w:rsidR="00DC79E5" w:rsidRPr="00476661" w:rsidRDefault="00DC79E5" w:rsidP="005C32C6">
      <w:pPr>
        <w:pStyle w:val="Bezmezer"/>
        <w:rPr>
          <w:rFonts w:ascii="Arial" w:hAnsi="Arial" w:cs="Arial"/>
          <w:sz w:val="24"/>
          <w:szCs w:val="24"/>
        </w:rPr>
      </w:pPr>
      <w:r w:rsidRPr="00476661">
        <w:rPr>
          <w:rFonts w:ascii="Arial" w:hAnsi="Arial" w:cs="Arial"/>
          <w:sz w:val="24"/>
          <w:szCs w:val="24"/>
        </w:rPr>
        <w:t>e-mail:</w:t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proofErr w:type="spellStart"/>
      <w:r w:rsidR="00476661">
        <w:rPr>
          <w:rFonts w:ascii="Arial" w:hAnsi="Arial" w:cs="Arial"/>
          <w:sz w:val="24"/>
          <w:szCs w:val="24"/>
        </w:rPr>
        <w:t>rybarova</w:t>
      </w:r>
      <w:proofErr w:type="spellEnd"/>
      <w:r w:rsidR="00476661">
        <w:rPr>
          <w:rFonts w:ascii="Arial" w:hAnsi="Arial" w:cs="Arial"/>
          <w:sz w:val="24"/>
          <w:szCs w:val="24"/>
          <w:lang w:val="en-US"/>
        </w:rPr>
        <w:t>@</w:t>
      </w:r>
      <w:r w:rsidR="00476661">
        <w:rPr>
          <w:rFonts w:ascii="Arial" w:hAnsi="Arial" w:cs="Arial"/>
          <w:sz w:val="24"/>
          <w:szCs w:val="24"/>
        </w:rPr>
        <w:t>zs-lavicky.cz</w:t>
      </w:r>
    </w:p>
    <w:p w:rsidR="00DC79E5" w:rsidRPr="005C32C6" w:rsidRDefault="00DC79E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DC79E5" w:rsidRPr="005C32C6" w:rsidRDefault="00DC79E5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Kontaktní údaje pověřence osobních údajů jsou:</w:t>
      </w:r>
    </w:p>
    <w:p w:rsidR="00DC79E5" w:rsidRPr="00557DE2" w:rsidRDefault="00DC79E5" w:rsidP="005C32C6">
      <w:pPr>
        <w:pStyle w:val="Bezmezer"/>
        <w:rPr>
          <w:rFonts w:ascii="Arial" w:hAnsi="Arial" w:cs="Arial"/>
          <w:sz w:val="24"/>
          <w:szCs w:val="24"/>
        </w:rPr>
      </w:pPr>
      <w:r w:rsidRPr="00557DE2">
        <w:rPr>
          <w:rFonts w:ascii="Arial" w:hAnsi="Arial" w:cs="Arial"/>
          <w:sz w:val="24"/>
          <w:szCs w:val="24"/>
        </w:rPr>
        <w:t>email:</w:t>
      </w:r>
      <w:r w:rsidR="00557DE2">
        <w:rPr>
          <w:rFonts w:ascii="Arial" w:hAnsi="Arial" w:cs="Arial"/>
          <w:sz w:val="24"/>
          <w:szCs w:val="24"/>
        </w:rPr>
        <w:tab/>
      </w:r>
      <w:r w:rsidR="00557DE2">
        <w:rPr>
          <w:rFonts w:ascii="Arial" w:hAnsi="Arial" w:cs="Arial"/>
          <w:sz w:val="24"/>
          <w:szCs w:val="24"/>
        </w:rPr>
        <w:tab/>
      </w:r>
      <w:r w:rsidR="00557DE2">
        <w:rPr>
          <w:rFonts w:ascii="Arial" w:hAnsi="Arial" w:cs="Arial"/>
          <w:sz w:val="24"/>
          <w:szCs w:val="24"/>
        </w:rPr>
        <w:tab/>
      </w:r>
      <w:r w:rsidR="00557DE2">
        <w:rPr>
          <w:rFonts w:ascii="Arial" w:hAnsi="Arial" w:cs="Arial"/>
          <w:sz w:val="24"/>
          <w:szCs w:val="24"/>
        </w:rPr>
        <w:tab/>
      </w:r>
      <w:r w:rsidR="00557DE2">
        <w:rPr>
          <w:rFonts w:ascii="Arial" w:hAnsi="Arial" w:cs="Arial"/>
          <w:sz w:val="24"/>
          <w:szCs w:val="24"/>
        </w:rPr>
        <w:tab/>
      </w:r>
      <w:r w:rsidR="00557DE2" w:rsidRPr="00557DE2">
        <w:rPr>
          <w:rFonts w:ascii="Arial" w:hAnsi="Arial" w:cs="Arial"/>
          <w:sz w:val="24"/>
          <w:szCs w:val="16"/>
        </w:rPr>
        <w:t>poverenec@zs-lavicky.cz</w:t>
      </w:r>
    </w:p>
    <w:p w:rsidR="00DC79E5" w:rsidRPr="00476661" w:rsidRDefault="00DC79E5" w:rsidP="005C32C6">
      <w:pPr>
        <w:pStyle w:val="Bezmezer"/>
        <w:rPr>
          <w:rFonts w:ascii="Arial" w:hAnsi="Arial" w:cs="Arial"/>
          <w:sz w:val="24"/>
          <w:szCs w:val="24"/>
        </w:rPr>
      </w:pPr>
      <w:r w:rsidRPr="00476661">
        <w:rPr>
          <w:rFonts w:ascii="Arial" w:hAnsi="Arial" w:cs="Arial"/>
          <w:sz w:val="24"/>
          <w:szCs w:val="24"/>
        </w:rPr>
        <w:t>tel</w:t>
      </w:r>
      <w:r w:rsidR="00476661">
        <w:rPr>
          <w:rFonts w:ascii="Arial" w:hAnsi="Arial" w:cs="Arial"/>
          <w:sz w:val="24"/>
          <w:szCs w:val="24"/>
        </w:rPr>
        <w:t>efon</w:t>
      </w:r>
      <w:r w:rsidRPr="00476661">
        <w:rPr>
          <w:rFonts w:ascii="Arial" w:hAnsi="Arial" w:cs="Arial"/>
          <w:sz w:val="24"/>
          <w:szCs w:val="24"/>
        </w:rPr>
        <w:t>:</w:t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="00476661">
        <w:rPr>
          <w:rFonts w:ascii="Arial" w:hAnsi="Arial" w:cs="Arial"/>
          <w:sz w:val="24"/>
          <w:szCs w:val="24"/>
        </w:rPr>
        <w:tab/>
      </w:r>
      <w:r w:rsidRPr="00476661">
        <w:rPr>
          <w:rFonts w:ascii="Arial" w:hAnsi="Arial" w:cs="Arial"/>
          <w:sz w:val="24"/>
          <w:szCs w:val="24"/>
        </w:rPr>
        <w:t>+420 777 628 010</w:t>
      </w:r>
    </w:p>
    <w:p w:rsidR="00DC79E5" w:rsidRPr="005C32C6" w:rsidRDefault="00DC79E5" w:rsidP="005C32C6">
      <w:pPr>
        <w:pStyle w:val="Bezmezer"/>
        <w:rPr>
          <w:rFonts w:ascii="Arial" w:hAnsi="Arial" w:cs="Arial"/>
          <w:sz w:val="24"/>
          <w:szCs w:val="24"/>
          <w:highlight w:val="green"/>
        </w:rPr>
      </w:pPr>
    </w:p>
    <w:p w:rsidR="00182497" w:rsidRPr="005C32C6" w:rsidRDefault="00182497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Jsme oprávněni provádět průběžné úpravy těchto Zásad zpracování a ochrany osobních údajů. Všechny změny a aktuální znění Zásad budou k dispozici na této stránce</w:t>
      </w:r>
      <w:r w:rsidR="00F50F42" w:rsidRPr="005C32C6">
        <w:rPr>
          <w:rFonts w:ascii="Arial" w:hAnsi="Arial" w:cs="Arial"/>
          <w:sz w:val="24"/>
          <w:szCs w:val="24"/>
        </w:rPr>
        <w:t xml:space="preserve"> a také v listinné podobě v kanceláři ředitele školy</w:t>
      </w:r>
      <w:r w:rsidRPr="005C32C6">
        <w:rPr>
          <w:rFonts w:ascii="Arial" w:hAnsi="Arial" w:cs="Arial"/>
          <w:sz w:val="24"/>
          <w:szCs w:val="24"/>
        </w:rPr>
        <w:t>.</w:t>
      </w:r>
    </w:p>
    <w:p w:rsidR="00182497" w:rsidRPr="005C32C6" w:rsidRDefault="00182497" w:rsidP="005C32C6">
      <w:pPr>
        <w:pStyle w:val="Bezmezer"/>
        <w:rPr>
          <w:rFonts w:ascii="Arial" w:hAnsi="Arial" w:cs="Arial"/>
          <w:sz w:val="24"/>
          <w:szCs w:val="24"/>
        </w:rPr>
      </w:pPr>
    </w:p>
    <w:p w:rsidR="00DE0740" w:rsidRPr="005C32C6" w:rsidRDefault="00476661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DE0740" w:rsidRPr="00476661">
        <w:rPr>
          <w:rFonts w:ascii="Arial" w:hAnsi="Arial" w:cs="Arial"/>
          <w:sz w:val="24"/>
          <w:szCs w:val="24"/>
          <w:u w:val="single"/>
        </w:rPr>
        <w:t>Základní pojmy</w:t>
      </w:r>
    </w:p>
    <w:p w:rsidR="00476661" w:rsidRDefault="00476661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General Data </w:t>
      </w:r>
      <w:proofErr w:type="spellStart"/>
      <w:r w:rsidRPr="005C32C6">
        <w:rPr>
          <w:rFonts w:ascii="Arial" w:hAnsi="Arial" w:cs="Arial"/>
          <w:sz w:val="24"/>
          <w:szCs w:val="24"/>
        </w:rPr>
        <w:t>Protection</w:t>
      </w:r>
      <w:proofErr w:type="spellEnd"/>
      <w:r w:rsidRPr="005C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2C6">
        <w:rPr>
          <w:rFonts w:ascii="Arial" w:hAnsi="Arial" w:cs="Arial"/>
          <w:sz w:val="24"/>
          <w:szCs w:val="24"/>
        </w:rPr>
        <w:t>Regulation</w:t>
      </w:r>
      <w:proofErr w:type="spellEnd"/>
      <w:r w:rsidRPr="005C32C6">
        <w:rPr>
          <w:rFonts w:ascii="Arial" w:hAnsi="Arial" w:cs="Arial"/>
          <w:sz w:val="24"/>
          <w:szCs w:val="24"/>
        </w:rPr>
        <w:t xml:space="preserve"> (GDPR </w:t>
      </w:r>
      <w:r w:rsidR="00476661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Obecné nařízení o ochraně osobních údajů) </w:t>
      </w:r>
      <w:r w:rsidR="00476661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legislativní nástroj Evropské unie, jehož cílem je harmonizace evropských </w:t>
      </w:r>
      <w:r w:rsidRPr="005C32C6">
        <w:rPr>
          <w:rFonts w:ascii="Arial" w:hAnsi="Arial" w:cs="Arial"/>
          <w:sz w:val="24"/>
          <w:szCs w:val="24"/>
        </w:rPr>
        <w:lastRenderedPageBreak/>
        <w:t>zákonů o ochraně osobních údajů. Toto nařízení je účinné od 25. května 2018 a veškeré odkazy na něj je nutné vykládat s odkazem na národní legislativy, do kterých je nebo bude implementováno.</w:t>
      </w:r>
    </w:p>
    <w:p w:rsidR="00520ED5" w:rsidRDefault="00520ED5" w:rsidP="005C32C6">
      <w:pPr>
        <w:pStyle w:val="Bezmezer"/>
        <w:rPr>
          <w:rFonts w:ascii="Arial" w:hAnsi="Arial" w:cs="Arial"/>
          <w:bCs/>
          <w:sz w:val="24"/>
          <w:szCs w:val="24"/>
        </w:rPr>
      </w:pPr>
    </w:p>
    <w:p w:rsidR="00206F37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bCs/>
          <w:sz w:val="24"/>
          <w:szCs w:val="24"/>
        </w:rPr>
        <w:t xml:space="preserve">Osobní údaj </w:t>
      </w:r>
      <w:r w:rsidR="00520ED5">
        <w:rPr>
          <w:rFonts w:ascii="Arial" w:hAnsi="Arial" w:cs="Arial"/>
          <w:bCs/>
          <w:sz w:val="24"/>
          <w:szCs w:val="24"/>
        </w:rPr>
        <w:t>-</w:t>
      </w:r>
      <w:r w:rsidRPr="005C32C6">
        <w:rPr>
          <w:rFonts w:ascii="Arial" w:hAnsi="Arial" w:cs="Arial"/>
          <w:bCs/>
          <w:sz w:val="24"/>
          <w:szCs w:val="24"/>
        </w:rPr>
        <w:t xml:space="preserve"> </w:t>
      </w:r>
      <w:r w:rsidR="00206F37" w:rsidRPr="005C32C6">
        <w:rPr>
          <w:rFonts w:ascii="Arial" w:hAnsi="Arial" w:cs="Arial"/>
          <w:sz w:val="24"/>
          <w:szCs w:val="24"/>
        </w:rPr>
        <w:t>veškeré informace o identifikované nebo identifikovatelné fyzické osobě (dále jen „subjekt údajů“)</w:t>
      </w:r>
      <w:r w:rsidR="00520ED5">
        <w:rPr>
          <w:rFonts w:ascii="Arial" w:hAnsi="Arial" w:cs="Arial"/>
          <w:sz w:val="24"/>
          <w:szCs w:val="24"/>
        </w:rPr>
        <w:t>.</w:t>
      </w:r>
      <w:r w:rsidR="00206F37" w:rsidRPr="005C32C6">
        <w:rPr>
          <w:rFonts w:ascii="Arial" w:hAnsi="Arial" w:cs="Arial"/>
          <w:sz w:val="24"/>
          <w:szCs w:val="24"/>
        </w:rPr>
        <w:t xml:space="preserve"> </w:t>
      </w:r>
      <w:r w:rsidR="00520ED5">
        <w:rPr>
          <w:rFonts w:ascii="Arial" w:hAnsi="Arial" w:cs="Arial"/>
          <w:sz w:val="24"/>
          <w:szCs w:val="24"/>
        </w:rPr>
        <w:t>I</w:t>
      </w:r>
      <w:r w:rsidR="00206F37" w:rsidRPr="005C32C6">
        <w:rPr>
          <w:rFonts w:ascii="Arial" w:hAnsi="Arial" w:cs="Arial"/>
          <w:sz w:val="24"/>
          <w:szCs w:val="24"/>
        </w:rPr>
        <w:t xml:space="preserve">dentifikovatelnou fyzickou osobou je fyzická osoba, kterou lze přímo či nepřímo identifikovat, zejména odkazem na určitý identifikátor, </w:t>
      </w:r>
      <w:r w:rsidRPr="005C32C6">
        <w:rPr>
          <w:rFonts w:ascii="Arial" w:hAnsi="Arial" w:cs="Arial"/>
          <w:sz w:val="24"/>
          <w:szCs w:val="24"/>
        </w:rPr>
        <w:t>(např</w:t>
      </w:r>
      <w:r w:rsidR="00520ED5">
        <w:rPr>
          <w:rFonts w:ascii="Arial" w:hAnsi="Arial" w:cs="Arial"/>
          <w:sz w:val="24"/>
          <w:szCs w:val="24"/>
        </w:rPr>
        <w:t>íklad:</w:t>
      </w:r>
      <w:r w:rsidRPr="005C32C6">
        <w:rPr>
          <w:rFonts w:ascii="Arial" w:hAnsi="Arial" w:cs="Arial"/>
          <w:sz w:val="24"/>
          <w:szCs w:val="24"/>
        </w:rPr>
        <w:t xml:space="preserve"> jméno, adresa, datum narození, rodné číslo</w:t>
      </w:r>
      <w:r w:rsidR="00520ED5">
        <w:rPr>
          <w:rFonts w:ascii="Arial" w:hAnsi="Arial" w:cs="Arial"/>
          <w:sz w:val="24"/>
          <w:szCs w:val="24"/>
        </w:rPr>
        <w:t xml:space="preserve"> a podobně).</w:t>
      </w:r>
    </w:p>
    <w:p w:rsidR="00032622" w:rsidRPr="005C32C6" w:rsidRDefault="00206F37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bCs/>
          <w:sz w:val="24"/>
          <w:szCs w:val="24"/>
        </w:rPr>
        <w:t>Osobní</w:t>
      </w:r>
      <w:r w:rsidR="00032622" w:rsidRPr="005C32C6">
        <w:rPr>
          <w:rFonts w:ascii="Arial" w:hAnsi="Arial" w:cs="Arial"/>
          <w:sz w:val="24"/>
          <w:szCs w:val="24"/>
        </w:rPr>
        <w:t xml:space="preserve"> údaj </w:t>
      </w:r>
      <w:r w:rsidRPr="005C32C6">
        <w:rPr>
          <w:rFonts w:ascii="Arial" w:hAnsi="Arial" w:cs="Arial"/>
          <w:sz w:val="24"/>
          <w:szCs w:val="24"/>
        </w:rPr>
        <w:t>zvláštní kategorie</w:t>
      </w:r>
      <w:r w:rsidR="005409D0" w:rsidRPr="005C32C6">
        <w:rPr>
          <w:rFonts w:ascii="Arial" w:hAnsi="Arial" w:cs="Arial"/>
          <w:sz w:val="24"/>
          <w:szCs w:val="24"/>
        </w:rPr>
        <w:t xml:space="preserve"> (citlivý údaj)</w:t>
      </w:r>
      <w:r w:rsidRPr="005C32C6">
        <w:rPr>
          <w:rFonts w:ascii="Arial" w:hAnsi="Arial" w:cs="Arial"/>
          <w:sz w:val="24"/>
          <w:szCs w:val="24"/>
        </w:rPr>
        <w:t xml:space="preserve"> </w:t>
      </w:r>
      <w:r w:rsidR="00520ED5">
        <w:rPr>
          <w:rFonts w:ascii="Arial" w:hAnsi="Arial" w:cs="Arial"/>
          <w:sz w:val="24"/>
          <w:szCs w:val="24"/>
        </w:rPr>
        <w:t>-</w:t>
      </w:r>
      <w:r w:rsidR="00032622" w:rsidRPr="005C32C6">
        <w:rPr>
          <w:rFonts w:ascii="Arial" w:hAnsi="Arial" w:cs="Arial"/>
          <w:sz w:val="24"/>
          <w:szCs w:val="24"/>
        </w:rPr>
        <w:t xml:space="preserve"> osobní údaj takového charakteru, </w:t>
      </w:r>
      <w:r w:rsidR="007B75A3" w:rsidRPr="005C32C6">
        <w:rPr>
          <w:rFonts w:ascii="Arial" w:hAnsi="Arial" w:cs="Arial"/>
          <w:sz w:val="24"/>
          <w:szCs w:val="24"/>
        </w:rPr>
        <w:t>který</w:t>
      </w:r>
      <w:r w:rsidR="00032622" w:rsidRPr="005C32C6">
        <w:rPr>
          <w:rFonts w:ascii="Arial" w:hAnsi="Arial" w:cs="Arial"/>
          <w:sz w:val="24"/>
          <w:szCs w:val="24"/>
        </w:rPr>
        <w:t xml:space="preserve"> může subjekt údajů sám o sobě poškodit ve společnosti, v zaměstnání, ve škole, nebo může zapříčinit jeho diskriminaci. Jde o údaj vypovídající o národnostním, rasovém nebo etnickém původu, politických postojích, členství v odborových organizacích, náboženství a filozofickém přesvědčení, zdravotním stavu a sexuálním životě subjektu údajů a genetický údaj subjektu údajů</w:t>
      </w:r>
      <w:r w:rsidR="00520ED5">
        <w:rPr>
          <w:rFonts w:ascii="Arial" w:hAnsi="Arial" w:cs="Arial"/>
          <w:sz w:val="24"/>
          <w:szCs w:val="24"/>
        </w:rPr>
        <w:t>. T</w:t>
      </w:r>
      <w:r w:rsidRPr="005C32C6">
        <w:rPr>
          <w:rFonts w:ascii="Arial" w:hAnsi="Arial" w:cs="Arial"/>
          <w:sz w:val="24"/>
          <w:szCs w:val="24"/>
        </w:rPr>
        <w:t>akovým</w:t>
      </w:r>
      <w:r w:rsidR="00032622" w:rsidRPr="005C32C6">
        <w:rPr>
          <w:rFonts w:ascii="Arial" w:hAnsi="Arial" w:cs="Arial"/>
          <w:sz w:val="24"/>
          <w:szCs w:val="24"/>
        </w:rPr>
        <w:t xml:space="preserve"> údajem je také biometrický údaj, který umožňuje přímou identifikaci nebo autentizaci subjektu údajů.</w:t>
      </w:r>
    </w:p>
    <w:p w:rsidR="00520ED5" w:rsidRDefault="00520ED5" w:rsidP="005C32C6">
      <w:pPr>
        <w:pStyle w:val="Bezmezer"/>
        <w:rPr>
          <w:rFonts w:ascii="Arial" w:hAnsi="Arial" w:cs="Arial"/>
          <w:bCs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bCs/>
          <w:sz w:val="24"/>
          <w:szCs w:val="24"/>
        </w:rPr>
        <w:t xml:space="preserve">Zpracování osobní údajů </w:t>
      </w:r>
      <w:r w:rsidR="00520ED5">
        <w:rPr>
          <w:rFonts w:ascii="Arial" w:hAnsi="Arial" w:cs="Arial"/>
          <w:bCs/>
          <w:sz w:val="24"/>
          <w:szCs w:val="24"/>
        </w:rPr>
        <w:t>-</w:t>
      </w:r>
      <w:r w:rsidRPr="005C32C6">
        <w:rPr>
          <w:rFonts w:ascii="Arial" w:hAnsi="Arial" w:cs="Arial"/>
          <w:bCs/>
          <w:sz w:val="24"/>
          <w:szCs w:val="24"/>
        </w:rPr>
        <w:t xml:space="preserve"> jakákoliv</w:t>
      </w:r>
      <w:r w:rsidRPr="005C32C6">
        <w:rPr>
          <w:rFonts w:ascii="Arial" w:hAnsi="Arial" w:cs="Arial"/>
          <w:sz w:val="24"/>
          <w:szCs w:val="24"/>
        </w:rPr>
        <w:t xml:space="preserve"> operace s osobními údaji, jako je shromáždění, zaznamenání, uložení, pozměnění, nahlédnutí, použití, šíření, omezení, výmaz a</w:t>
      </w:r>
      <w:r w:rsidR="00520ED5">
        <w:rPr>
          <w:rFonts w:ascii="Arial" w:hAnsi="Arial" w:cs="Arial"/>
          <w:sz w:val="24"/>
          <w:szCs w:val="24"/>
        </w:rPr>
        <w:t xml:space="preserve"> podobně.</w:t>
      </w:r>
    </w:p>
    <w:p w:rsidR="00520ED5" w:rsidRDefault="00520ED5" w:rsidP="005C32C6">
      <w:pPr>
        <w:pStyle w:val="Bezmezer"/>
        <w:rPr>
          <w:rFonts w:ascii="Arial" w:hAnsi="Arial" w:cs="Arial"/>
          <w:bCs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bCs/>
          <w:sz w:val="24"/>
          <w:szCs w:val="24"/>
        </w:rPr>
        <w:t xml:space="preserve">Správce </w:t>
      </w:r>
      <w:r w:rsidR="00520ED5">
        <w:rPr>
          <w:rFonts w:ascii="Arial" w:hAnsi="Arial" w:cs="Arial"/>
          <w:bCs/>
          <w:sz w:val="24"/>
          <w:szCs w:val="24"/>
        </w:rPr>
        <w:t>-</w:t>
      </w:r>
      <w:r w:rsidRPr="005C32C6">
        <w:rPr>
          <w:rFonts w:ascii="Arial" w:hAnsi="Arial" w:cs="Arial"/>
          <w:bCs/>
          <w:sz w:val="24"/>
          <w:szCs w:val="24"/>
        </w:rPr>
        <w:t xml:space="preserve"> právnická</w:t>
      </w:r>
      <w:r w:rsidRPr="005C32C6">
        <w:rPr>
          <w:rFonts w:ascii="Arial" w:hAnsi="Arial" w:cs="Arial"/>
          <w:sz w:val="24"/>
          <w:szCs w:val="24"/>
        </w:rPr>
        <w:t xml:space="preserve"> nebo fyzická osoba (v tomto případě škola), která určuje účely a prostředky zpracování osobních údajů.</w:t>
      </w:r>
    </w:p>
    <w:p w:rsidR="00520ED5" w:rsidRDefault="00520ED5" w:rsidP="005C32C6">
      <w:pPr>
        <w:pStyle w:val="Bezmezer"/>
        <w:rPr>
          <w:rFonts w:ascii="Arial" w:hAnsi="Arial" w:cs="Arial"/>
          <w:bCs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bCs/>
          <w:sz w:val="24"/>
          <w:szCs w:val="24"/>
        </w:rPr>
        <w:t xml:space="preserve">Zpracovatel </w:t>
      </w:r>
      <w:r w:rsidR="00520ED5">
        <w:rPr>
          <w:rFonts w:ascii="Arial" w:hAnsi="Arial" w:cs="Arial"/>
          <w:bCs/>
          <w:sz w:val="24"/>
          <w:szCs w:val="24"/>
        </w:rPr>
        <w:t>-</w:t>
      </w:r>
      <w:r w:rsidRPr="005C32C6">
        <w:rPr>
          <w:rFonts w:ascii="Arial" w:hAnsi="Arial" w:cs="Arial"/>
          <w:bCs/>
          <w:sz w:val="24"/>
          <w:szCs w:val="24"/>
        </w:rPr>
        <w:t xml:space="preserve"> fyzická</w:t>
      </w:r>
      <w:r w:rsidRPr="005C32C6">
        <w:rPr>
          <w:rFonts w:ascii="Arial" w:hAnsi="Arial" w:cs="Arial"/>
          <w:sz w:val="24"/>
          <w:szCs w:val="24"/>
        </w:rPr>
        <w:t xml:space="preserve"> nebo právnická osoba, nebo subjekt, který zpracovává osobní údaje pro správce (správce si jej najímá - </w:t>
      </w:r>
      <w:r w:rsidR="005409D0" w:rsidRPr="005C32C6">
        <w:rPr>
          <w:rFonts w:ascii="Arial" w:hAnsi="Arial" w:cs="Arial"/>
          <w:sz w:val="24"/>
          <w:szCs w:val="24"/>
        </w:rPr>
        <w:t>např</w:t>
      </w:r>
      <w:r w:rsidR="00520ED5">
        <w:rPr>
          <w:rFonts w:ascii="Arial" w:hAnsi="Arial" w:cs="Arial"/>
          <w:sz w:val="24"/>
          <w:szCs w:val="24"/>
        </w:rPr>
        <w:t>íklad</w:t>
      </w:r>
      <w:r w:rsidR="005409D0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Středisko školních služeb, mzdová účetní, poskytovatel pracovně lékařských služeb a</w:t>
      </w:r>
      <w:r w:rsidR="00520ED5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pod</w:t>
      </w:r>
      <w:r w:rsidR="00520ED5">
        <w:rPr>
          <w:rFonts w:ascii="Arial" w:hAnsi="Arial" w:cs="Arial"/>
          <w:sz w:val="24"/>
          <w:szCs w:val="24"/>
        </w:rPr>
        <w:t>obně</w:t>
      </w:r>
      <w:r w:rsidRPr="005C32C6">
        <w:rPr>
          <w:rFonts w:ascii="Arial" w:hAnsi="Arial" w:cs="Arial"/>
          <w:sz w:val="24"/>
          <w:szCs w:val="24"/>
        </w:rPr>
        <w:t>)</w:t>
      </w:r>
      <w:r w:rsidR="00520ED5">
        <w:rPr>
          <w:rFonts w:ascii="Arial" w:hAnsi="Arial" w:cs="Arial"/>
          <w:sz w:val="24"/>
          <w:szCs w:val="24"/>
        </w:rPr>
        <w:t>.</w:t>
      </w:r>
    </w:p>
    <w:p w:rsidR="00520ED5" w:rsidRDefault="00520ED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Pověřenec </w:t>
      </w:r>
      <w:r w:rsidR="00520ED5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osoba, která posuzuje činnost správce či zpracovatele, zda je v souladu s platnou právní úpravou, informuje je, radí, dává doporučení. Ředitel školy určuje/pověřuje/jmenuje pověřence pro ochranu osobních údajů podle čl. 37 Nařízení. Uzavře s ním pracovně právní vztah, nebo smluvní vztah podle zákona č. 89/2012 Sb., občanský zákoník, ve znění pozdějších předpisů.</w:t>
      </w:r>
    </w:p>
    <w:p w:rsidR="00520ED5" w:rsidRDefault="00520ED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Uchazeči </w:t>
      </w:r>
      <w:r w:rsidR="00A519DC" w:rsidRPr="005C32C6">
        <w:rPr>
          <w:rFonts w:ascii="Arial" w:hAnsi="Arial" w:cs="Arial"/>
          <w:sz w:val="24"/>
          <w:szCs w:val="24"/>
        </w:rPr>
        <w:t>o zaměstnání</w:t>
      </w:r>
      <w:r w:rsidR="00520ED5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 xml:space="preserve">jsou osoby ucházející se o pracovní pozice nabízené ze strany Správce, včetně plných, částečných a dočasných pracovních úvazků </w:t>
      </w:r>
      <w:r w:rsidR="00206F37" w:rsidRPr="005C32C6">
        <w:rPr>
          <w:rFonts w:ascii="Arial" w:hAnsi="Arial" w:cs="Arial"/>
          <w:sz w:val="24"/>
          <w:szCs w:val="24"/>
        </w:rPr>
        <w:t>nebo</w:t>
      </w:r>
      <w:r w:rsidRPr="005C32C6">
        <w:rPr>
          <w:rFonts w:ascii="Arial" w:hAnsi="Arial" w:cs="Arial"/>
          <w:sz w:val="24"/>
          <w:szCs w:val="24"/>
        </w:rPr>
        <w:t xml:space="preserve"> najatých k plnění určitých rolí a dále osoby, které Správci spekulativně zaslaly své životopisy bez návaznosti na konkrétní pracovní pozici.</w:t>
      </w:r>
    </w:p>
    <w:p w:rsidR="00520ED5" w:rsidRDefault="00520ED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Zaměstnanci</w:t>
      </w:r>
      <w:r w:rsidR="00520ED5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 xml:space="preserve">tato kategorie zahrnuje zaměstnance a interní pracovníky, kteří se přímo podílejí na činnosti Správce. Kategorie „zaměstnanců“ nezahrnuje nezávislé smluvní partnery a poradce poskytující služby </w:t>
      </w:r>
      <w:r w:rsidR="00E24308" w:rsidRPr="005C32C6">
        <w:rPr>
          <w:rFonts w:ascii="Arial" w:hAnsi="Arial" w:cs="Arial"/>
          <w:sz w:val="24"/>
          <w:szCs w:val="24"/>
        </w:rPr>
        <w:t>Správci</w:t>
      </w:r>
      <w:r w:rsidRPr="005C32C6">
        <w:rPr>
          <w:rFonts w:ascii="Arial" w:hAnsi="Arial" w:cs="Arial"/>
          <w:sz w:val="24"/>
          <w:szCs w:val="24"/>
        </w:rPr>
        <w:t>, které lze pro potřeby těchto Zásad definovat jako „dodavatele“.</w:t>
      </w:r>
    </w:p>
    <w:p w:rsidR="00666AD0" w:rsidRDefault="00666AD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A519DC" w:rsidRPr="005C32C6" w:rsidRDefault="00A519DC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Uchazeči o vzdělávání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 xml:space="preserve">kategorie osob, které se zúčastní zápisu, podají žádost o přijetí, přestup či jinak vyjádří svůj záměr </w:t>
      </w:r>
      <w:r w:rsidR="000F3AE3" w:rsidRPr="005C32C6">
        <w:rPr>
          <w:rFonts w:ascii="Arial" w:hAnsi="Arial" w:cs="Arial"/>
          <w:sz w:val="24"/>
          <w:szCs w:val="24"/>
        </w:rPr>
        <w:t>využívat vzdělávací a výchovnou činnost</w:t>
      </w:r>
      <w:r w:rsidRPr="005C32C6">
        <w:rPr>
          <w:rFonts w:ascii="Arial" w:hAnsi="Arial" w:cs="Arial"/>
          <w:sz w:val="24"/>
          <w:szCs w:val="24"/>
        </w:rPr>
        <w:t xml:space="preserve"> Správce.</w:t>
      </w:r>
    </w:p>
    <w:p w:rsidR="00666AD0" w:rsidRDefault="00666AD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32622" w:rsidRPr="005C32C6" w:rsidRDefault="000326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Děti/žáci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>tato kategorie je co do svého významu zjevně jednoznačná. Zahrnuje osoby, kterým Správce poskytuje služby v oblasti výchovy a vzdělávání</w:t>
      </w:r>
      <w:r w:rsidR="000F3AE3" w:rsidRPr="005C32C6">
        <w:rPr>
          <w:rFonts w:ascii="Arial" w:hAnsi="Arial" w:cs="Arial"/>
          <w:sz w:val="24"/>
          <w:szCs w:val="24"/>
        </w:rPr>
        <w:t>,</w:t>
      </w:r>
      <w:r w:rsidRPr="005C32C6">
        <w:rPr>
          <w:rFonts w:ascii="Arial" w:hAnsi="Arial" w:cs="Arial"/>
          <w:sz w:val="24"/>
          <w:szCs w:val="24"/>
        </w:rPr>
        <w:t xml:space="preserve"> v souladu se svou zřizovací listinou.</w:t>
      </w:r>
    </w:p>
    <w:p w:rsidR="00ED11C9" w:rsidRPr="005C32C6" w:rsidRDefault="00ED11C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lastRenderedPageBreak/>
        <w:t>Strávník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>osoby, které využívají služ</w:t>
      </w:r>
      <w:r w:rsidR="00854264" w:rsidRPr="005C32C6">
        <w:rPr>
          <w:rFonts w:ascii="Arial" w:hAnsi="Arial" w:cs="Arial"/>
          <w:sz w:val="24"/>
          <w:szCs w:val="24"/>
        </w:rPr>
        <w:t>eb</w:t>
      </w:r>
      <w:r w:rsidRPr="005C32C6">
        <w:rPr>
          <w:rFonts w:ascii="Arial" w:hAnsi="Arial" w:cs="Arial"/>
          <w:sz w:val="24"/>
          <w:szCs w:val="24"/>
        </w:rPr>
        <w:t xml:space="preserve"> školní jídelny a účastní se tak školního stravování. Ať už se jedná o děti/žáky</w:t>
      </w:r>
      <w:r w:rsidR="00854264" w:rsidRPr="005C32C6">
        <w:rPr>
          <w:rFonts w:ascii="Arial" w:hAnsi="Arial" w:cs="Arial"/>
          <w:sz w:val="24"/>
          <w:szCs w:val="24"/>
        </w:rPr>
        <w:t>, zaměstnance</w:t>
      </w:r>
      <w:r w:rsidRPr="005C32C6">
        <w:rPr>
          <w:rFonts w:ascii="Arial" w:hAnsi="Arial" w:cs="Arial"/>
          <w:sz w:val="24"/>
          <w:szCs w:val="24"/>
        </w:rPr>
        <w:t xml:space="preserve"> školy nebo cizí strávníky.</w:t>
      </w:r>
    </w:p>
    <w:p w:rsidR="00666AD0" w:rsidRDefault="00666AD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80B0B" w:rsidRPr="005C32C6" w:rsidRDefault="00080B0B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Dodavatelé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>jsou partneři, společnosti a např</w:t>
      </w:r>
      <w:r w:rsidR="00666AD0">
        <w:rPr>
          <w:rFonts w:ascii="Arial" w:hAnsi="Arial" w:cs="Arial"/>
          <w:sz w:val="24"/>
          <w:szCs w:val="24"/>
        </w:rPr>
        <w:t>íklad</w:t>
      </w:r>
      <w:r w:rsidRPr="005C32C6">
        <w:rPr>
          <w:rFonts w:ascii="Arial" w:hAnsi="Arial" w:cs="Arial"/>
          <w:sz w:val="24"/>
          <w:szCs w:val="24"/>
        </w:rPr>
        <w:t xml:space="preserve"> nezávislí dodavatelé nebo OSVČ, kteří Správci poskytují své služby. V tomto smyslu jsou dodavatelé nezávislí smluvní partneři, OSVČ nebo zaměstnanci dodavatelů a z pohledu ochrany osobních údajů mohou být považováni za zpracovatele. Vezměte prosím na vědomí, že v tomto smyslu Správce požaduje, aby dodavatelé seznámili své zaměstnance s příslušnými kapitolami Zásad.</w:t>
      </w:r>
    </w:p>
    <w:p w:rsidR="00666AD0" w:rsidRDefault="00666AD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E24308" w:rsidRPr="005C32C6" w:rsidRDefault="00E24308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Další osoby, které může Správce kontaktovat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>do této kategorie mohou patřit nouzové kontakty zaměstnanců Správce, osoby potvrzující reference uchazečů a osoby zmocněné zákonnými zástupci k vyzvedávání dítěte/žáka. Tyto kontakty využijeme pouze v případě potřeby.</w:t>
      </w:r>
    </w:p>
    <w:p w:rsidR="00666AD0" w:rsidRDefault="00666AD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4E0A22" w:rsidRPr="005C32C6" w:rsidRDefault="004E0A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Uživatelé webových stránek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>všechny osoby, které otevřou</w:t>
      </w:r>
      <w:r w:rsidR="000F3AE3" w:rsidRPr="005C32C6">
        <w:rPr>
          <w:rFonts w:ascii="Arial" w:hAnsi="Arial" w:cs="Arial"/>
          <w:sz w:val="24"/>
          <w:szCs w:val="24"/>
        </w:rPr>
        <w:t>/vstoupí na</w:t>
      </w:r>
      <w:r w:rsidRPr="005C32C6">
        <w:rPr>
          <w:rFonts w:ascii="Arial" w:hAnsi="Arial" w:cs="Arial"/>
          <w:sz w:val="24"/>
          <w:szCs w:val="24"/>
        </w:rPr>
        <w:t xml:space="preserve"> webové stránky Správce.</w:t>
      </w:r>
    </w:p>
    <w:p w:rsidR="00666AD0" w:rsidRDefault="00666AD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4E0A22" w:rsidRPr="005C32C6" w:rsidRDefault="004E0A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Návštěvník</w:t>
      </w:r>
      <w:r w:rsidR="00666AD0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>jakákoliv osoba, která fyzicky vstoupí do vnějších či vnitřních prostor Správce</w:t>
      </w:r>
      <w:r w:rsidR="00962E21" w:rsidRPr="005C32C6">
        <w:rPr>
          <w:rFonts w:ascii="Arial" w:hAnsi="Arial" w:cs="Arial"/>
          <w:sz w:val="24"/>
          <w:szCs w:val="24"/>
        </w:rPr>
        <w:t>.</w:t>
      </w:r>
    </w:p>
    <w:p w:rsidR="0092285D" w:rsidRDefault="0092285D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F3AE3" w:rsidRPr="005C32C6" w:rsidRDefault="0092285D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</w:r>
      <w:r w:rsidR="000F3AE3" w:rsidRPr="0092285D">
        <w:rPr>
          <w:rFonts w:ascii="Arial" w:hAnsi="Arial" w:cs="Arial"/>
          <w:sz w:val="24"/>
          <w:szCs w:val="24"/>
          <w:u w:val="single"/>
        </w:rPr>
        <w:t>Právní základ</w:t>
      </w:r>
      <w:r w:rsidR="008B76FC" w:rsidRPr="0092285D">
        <w:rPr>
          <w:rFonts w:ascii="Arial" w:hAnsi="Arial" w:cs="Arial"/>
          <w:sz w:val="24"/>
          <w:szCs w:val="24"/>
          <w:u w:val="single"/>
        </w:rPr>
        <w:t>y</w:t>
      </w:r>
      <w:r w:rsidR="000F3AE3" w:rsidRPr="0092285D">
        <w:rPr>
          <w:rFonts w:ascii="Arial" w:hAnsi="Arial" w:cs="Arial"/>
          <w:sz w:val="24"/>
          <w:szCs w:val="24"/>
          <w:u w:val="single"/>
        </w:rPr>
        <w:t xml:space="preserve"> zpracování Vašich osobních údajů</w:t>
      </w:r>
    </w:p>
    <w:p w:rsidR="0092285D" w:rsidRDefault="0092285D" w:rsidP="005C32C6">
      <w:pPr>
        <w:pStyle w:val="Bezmezer"/>
        <w:rPr>
          <w:rFonts w:ascii="Arial" w:hAnsi="Arial" w:cs="Arial"/>
          <w:sz w:val="24"/>
          <w:szCs w:val="24"/>
        </w:rPr>
      </w:pPr>
    </w:p>
    <w:p w:rsidR="00162D07" w:rsidRPr="005C32C6" w:rsidRDefault="00162D07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Plnění právní povinnosti (ze zákona)</w:t>
      </w:r>
    </w:p>
    <w:p w:rsidR="00162D07" w:rsidRPr="005C32C6" w:rsidRDefault="00162D07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Některé osobní údaje o Vás zpracováváme, protože je to nezbytné pro splnění právní povinnosti, která se na </w:t>
      </w:r>
      <w:r w:rsidR="00811DC4" w:rsidRPr="005C32C6">
        <w:rPr>
          <w:rFonts w:ascii="Arial" w:hAnsi="Arial" w:cs="Arial"/>
          <w:sz w:val="24"/>
          <w:szCs w:val="24"/>
        </w:rPr>
        <w:t>n</w:t>
      </w:r>
      <w:r w:rsidRPr="005C32C6">
        <w:rPr>
          <w:rFonts w:ascii="Arial" w:hAnsi="Arial" w:cs="Arial"/>
          <w:sz w:val="24"/>
          <w:szCs w:val="24"/>
        </w:rPr>
        <w:t>ás vztahuje. Jedná se zejména o vedení povinné dokumentace a údajů v ní jako je např</w:t>
      </w:r>
      <w:r w:rsidR="0092285D">
        <w:rPr>
          <w:rFonts w:ascii="Arial" w:hAnsi="Arial" w:cs="Arial"/>
          <w:sz w:val="24"/>
          <w:szCs w:val="24"/>
        </w:rPr>
        <w:t>íklad</w:t>
      </w:r>
      <w:r w:rsidRPr="005C32C6">
        <w:rPr>
          <w:rFonts w:ascii="Arial" w:hAnsi="Arial" w:cs="Arial"/>
          <w:sz w:val="24"/>
          <w:szCs w:val="24"/>
        </w:rPr>
        <w:t xml:space="preserve"> školní matrika, údaje vyžadované</w:t>
      </w:r>
      <w:r w:rsidR="008D0A92" w:rsidRPr="005C32C6">
        <w:rPr>
          <w:rFonts w:ascii="Arial" w:hAnsi="Arial" w:cs="Arial"/>
          <w:sz w:val="24"/>
          <w:szCs w:val="24"/>
        </w:rPr>
        <w:t xml:space="preserve"> od jiných orgánů veřejné moci a</w:t>
      </w:r>
      <w:r w:rsidR="0092285D">
        <w:rPr>
          <w:rFonts w:ascii="Arial" w:hAnsi="Arial" w:cs="Arial"/>
          <w:sz w:val="24"/>
          <w:szCs w:val="24"/>
        </w:rPr>
        <w:t xml:space="preserve"> </w:t>
      </w:r>
      <w:r w:rsidR="008D0A92" w:rsidRPr="005C32C6">
        <w:rPr>
          <w:rFonts w:ascii="Arial" w:hAnsi="Arial" w:cs="Arial"/>
          <w:sz w:val="24"/>
          <w:szCs w:val="24"/>
        </w:rPr>
        <w:t>pod</w:t>
      </w:r>
      <w:r w:rsidR="0092285D">
        <w:rPr>
          <w:rFonts w:ascii="Arial" w:hAnsi="Arial" w:cs="Arial"/>
          <w:sz w:val="24"/>
          <w:szCs w:val="24"/>
        </w:rPr>
        <w:t>obně</w:t>
      </w:r>
      <w:r w:rsidRPr="005C32C6">
        <w:rPr>
          <w:rFonts w:ascii="Arial" w:hAnsi="Arial" w:cs="Arial"/>
          <w:sz w:val="24"/>
          <w:szCs w:val="24"/>
        </w:rPr>
        <w:t>.</w:t>
      </w:r>
      <w:r w:rsidR="008D0A92" w:rsidRPr="005C32C6">
        <w:rPr>
          <w:rFonts w:ascii="Arial" w:hAnsi="Arial" w:cs="Arial"/>
          <w:sz w:val="24"/>
          <w:szCs w:val="24"/>
        </w:rPr>
        <w:t xml:space="preserve"> Tyto osobní údaje musíme zpracovávat a nepotřebujeme k tomu Váš souhlas, ani nám </w:t>
      </w:r>
      <w:r w:rsidR="00A70A6C" w:rsidRPr="005C32C6">
        <w:rPr>
          <w:rFonts w:ascii="Arial" w:hAnsi="Arial" w:cs="Arial"/>
          <w:sz w:val="24"/>
          <w:szCs w:val="24"/>
        </w:rPr>
        <w:t>to</w:t>
      </w:r>
      <w:r w:rsidR="008D0A92" w:rsidRPr="005C32C6">
        <w:rPr>
          <w:rFonts w:ascii="Arial" w:hAnsi="Arial" w:cs="Arial"/>
          <w:sz w:val="24"/>
          <w:szCs w:val="24"/>
        </w:rPr>
        <w:t xml:space="preserve"> nemůžete zakázat. Kterých údajů se takové zpracování týká, je níže dále vysvětleno.</w:t>
      </w:r>
    </w:p>
    <w:p w:rsidR="008D0A92" w:rsidRPr="005C32C6" w:rsidRDefault="008D0A9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8B76FC" w:rsidRPr="005C32C6" w:rsidRDefault="008B76FC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Udělení souhlasu</w:t>
      </w:r>
    </w:p>
    <w:p w:rsidR="00162D07" w:rsidRPr="005C32C6" w:rsidRDefault="00162D07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Za určitých okolností jsme povinni získat Váš souhlas se zpracováním osobních údajů.</w:t>
      </w:r>
    </w:p>
    <w:p w:rsidR="0092285D" w:rsidRDefault="0097237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Potvrzení</w:t>
      </w:r>
      <w:r w:rsidR="00162D07" w:rsidRPr="005C32C6">
        <w:rPr>
          <w:rFonts w:ascii="Arial" w:hAnsi="Arial" w:cs="Arial"/>
          <w:sz w:val="24"/>
          <w:szCs w:val="24"/>
        </w:rPr>
        <w:t xml:space="preserve"> souhlasu je „jakýkoli svobodný, konkrétní, informovaný a jednoznačný projev vůle, kterým subjekt údajů dává prohlášením či jiným zjevným potvrzením své svolení ke zpracování svých osobních údajů.“ </w:t>
      </w:r>
    </w:p>
    <w:p w:rsidR="0092285D" w:rsidRDefault="0092285D" w:rsidP="005C32C6">
      <w:pPr>
        <w:pStyle w:val="Bezmezer"/>
        <w:rPr>
          <w:rFonts w:ascii="Arial" w:hAnsi="Arial" w:cs="Arial"/>
          <w:sz w:val="24"/>
          <w:szCs w:val="24"/>
        </w:rPr>
      </w:pPr>
    </w:p>
    <w:p w:rsidR="008D0A92" w:rsidRPr="005C32C6" w:rsidRDefault="00162D07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V běžném jazyce to znamená:</w:t>
      </w:r>
    </w:p>
    <w:p w:rsidR="0092285D" w:rsidRDefault="0092285D" w:rsidP="005C32C6">
      <w:pPr>
        <w:pStyle w:val="Bezmezer"/>
        <w:rPr>
          <w:rFonts w:ascii="Arial" w:hAnsi="Arial" w:cs="Arial"/>
          <w:sz w:val="24"/>
          <w:szCs w:val="24"/>
        </w:rPr>
      </w:pPr>
    </w:p>
    <w:p w:rsidR="008D0A92" w:rsidRPr="005C32C6" w:rsidRDefault="00162D07" w:rsidP="0092285D">
      <w:pPr>
        <w:pStyle w:val="Bezmezer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že nám svůj souhlas musíte dát svobodně, aniž bychom na </w:t>
      </w:r>
      <w:r w:rsidR="008D0A92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ás vyvíjeli jakýkoli nátlak,</w:t>
      </w:r>
    </w:p>
    <w:p w:rsidR="008D0A92" w:rsidRPr="005C32C6" w:rsidRDefault="00162D07" w:rsidP="0092285D">
      <w:pPr>
        <w:pStyle w:val="Bezmezer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že musíte vědět, k čemu dáváte svůj souhlas, takže </w:t>
      </w:r>
      <w:r w:rsidR="008D0A92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ám musíme poskytnout dostatek informací,</w:t>
      </w:r>
    </w:p>
    <w:p w:rsidR="008D0A92" w:rsidRPr="005C32C6" w:rsidRDefault="00162D07" w:rsidP="0092285D">
      <w:pPr>
        <w:pStyle w:val="Bezmezer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že byste měli mít kontrolu nad tím, s jakými druhy zpracování souhlasíte, a s jakými nikoli</w:t>
      </w:r>
      <w:r w:rsidR="008D0A92" w:rsidRPr="005C32C6">
        <w:rPr>
          <w:rFonts w:ascii="Arial" w:hAnsi="Arial" w:cs="Arial"/>
          <w:sz w:val="24"/>
          <w:szCs w:val="24"/>
        </w:rPr>
        <w:t>,</w:t>
      </w:r>
    </w:p>
    <w:p w:rsidR="00162D07" w:rsidRPr="005C32C6" w:rsidRDefault="00162D07" w:rsidP="0092285D">
      <w:pPr>
        <w:pStyle w:val="Bezmezer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že byste měli výslovně a kladně vyjádřit svůj souhlas</w:t>
      </w:r>
      <w:r w:rsidR="0092285D">
        <w:rPr>
          <w:rFonts w:ascii="Arial" w:hAnsi="Arial" w:cs="Arial"/>
          <w:sz w:val="24"/>
          <w:szCs w:val="24"/>
        </w:rPr>
        <w:t xml:space="preserve"> - </w:t>
      </w:r>
      <w:r w:rsidRPr="005C32C6">
        <w:rPr>
          <w:rFonts w:ascii="Arial" w:hAnsi="Arial" w:cs="Arial"/>
          <w:sz w:val="24"/>
          <w:szCs w:val="24"/>
        </w:rPr>
        <w:t xml:space="preserve">obvykle </w:t>
      </w:r>
      <w:r w:rsidR="008D0A92" w:rsidRPr="005C32C6">
        <w:rPr>
          <w:rFonts w:ascii="Arial" w:hAnsi="Arial" w:cs="Arial"/>
          <w:sz w:val="24"/>
          <w:szCs w:val="24"/>
        </w:rPr>
        <w:t>zaškrtnutím ANO/NE</w:t>
      </w:r>
      <w:r w:rsidRPr="005C32C6">
        <w:rPr>
          <w:rFonts w:ascii="Arial" w:hAnsi="Arial" w:cs="Arial"/>
          <w:sz w:val="24"/>
          <w:szCs w:val="24"/>
        </w:rPr>
        <w:t xml:space="preserve"> pole, které zajistí jednoznačné a jasné splnění tohoto požadavku.</w:t>
      </w:r>
    </w:p>
    <w:p w:rsidR="00D7555B" w:rsidRDefault="00D7555B" w:rsidP="005C32C6">
      <w:pPr>
        <w:pStyle w:val="Bezmezer"/>
        <w:rPr>
          <w:rFonts w:ascii="Arial" w:hAnsi="Arial" w:cs="Arial"/>
          <w:sz w:val="24"/>
          <w:szCs w:val="24"/>
        </w:rPr>
      </w:pPr>
    </w:p>
    <w:p w:rsidR="006A02C1" w:rsidRPr="009854B8" w:rsidRDefault="006A02C1" w:rsidP="006A02C1">
      <w:pPr>
        <w:pStyle w:val="Bezmezer"/>
        <w:rPr>
          <w:rFonts w:ascii="Arial" w:hAnsi="Arial" w:cs="Arial"/>
          <w:sz w:val="24"/>
          <w:szCs w:val="24"/>
        </w:rPr>
      </w:pPr>
      <w:r w:rsidRPr="009854B8">
        <w:rPr>
          <w:rFonts w:ascii="Arial" w:hAnsi="Arial" w:cs="Arial"/>
          <w:sz w:val="24"/>
          <w:szCs w:val="24"/>
        </w:rPr>
        <w:t>Veřejný zájem</w:t>
      </w:r>
    </w:p>
    <w:p w:rsidR="006A02C1" w:rsidRDefault="006A02C1" w:rsidP="006A02C1">
      <w:pPr>
        <w:pStyle w:val="Bezmezer"/>
        <w:rPr>
          <w:rFonts w:ascii="Arial" w:hAnsi="Arial" w:cs="Arial"/>
          <w:sz w:val="24"/>
          <w:szCs w:val="24"/>
        </w:rPr>
      </w:pPr>
      <w:r w:rsidRPr="009854B8">
        <w:rPr>
          <w:rFonts w:ascii="Arial" w:hAnsi="Arial" w:cs="Arial"/>
          <w:sz w:val="24"/>
          <w:szCs w:val="24"/>
        </w:rPr>
        <w:lastRenderedPageBreak/>
        <w:t>Jako škola zapsaná v rejstříku škol a školských zařízení můžeme zpracovávat některé osobní údaje v rámci našeho cíle, t</w:t>
      </w:r>
      <w:r w:rsidR="009854B8" w:rsidRPr="009854B8">
        <w:rPr>
          <w:rFonts w:ascii="Arial" w:hAnsi="Arial" w:cs="Arial"/>
          <w:sz w:val="24"/>
          <w:szCs w:val="24"/>
        </w:rPr>
        <w:t xml:space="preserve">o </w:t>
      </w:r>
      <w:r w:rsidRPr="009854B8">
        <w:rPr>
          <w:rFonts w:ascii="Arial" w:hAnsi="Arial" w:cs="Arial"/>
          <w:sz w:val="24"/>
          <w:szCs w:val="24"/>
        </w:rPr>
        <w:t>j</w:t>
      </w:r>
      <w:r w:rsidR="009854B8" w:rsidRPr="009854B8">
        <w:rPr>
          <w:rFonts w:ascii="Arial" w:hAnsi="Arial" w:cs="Arial"/>
          <w:sz w:val="24"/>
          <w:szCs w:val="24"/>
        </w:rPr>
        <w:t>e</w:t>
      </w:r>
      <w:r w:rsidRPr="009854B8">
        <w:rPr>
          <w:rFonts w:ascii="Arial" w:hAnsi="Arial" w:cs="Arial"/>
          <w:sz w:val="24"/>
          <w:szCs w:val="24"/>
        </w:rPr>
        <w:t xml:space="preserve"> poskytování výchovy a vzdělávání. Jedná se zejména o zveřejňování výsledků </w:t>
      </w:r>
      <w:r w:rsidR="009854B8" w:rsidRPr="009854B8">
        <w:rPr>
          <w:rFonts w:ascii="Arial" w:hAnsi="Arial" w:cs="Arial"/>
          <w:sz w:val="24"/>
          <w:szCs w:val="24"/>
        </w:rPr>
        <w:t xml:space="preserve">školních </w:t>
      </w:r>
      <w:r w:rsidRPr="009854B8">
        <w:rPr>
          <w:rFonts w:ascii="Arial" w:hAnsi="Arial" w:cs="Arial"/>
          <w:sz w:val="24"/>
          <w:szCs w:val="24"/>
        </w:rPr>
        <w:t>soutěží</w:t>
      </w:r>
      <w:r w:rsidR="009854B8" w:rsidRPr="009854B8">
        <w:rPr>
          <w:rFonts w:ascii="Arial" w:hAnsi="Arial" w:cs="Arial"/>
          <w:sz w:val="24"/>
          <w:szCs w:val="24"/>
        </w:rPr>
        <w:t xml:space="preserve"> a </w:t>
      </w:r>
      <w:r w:rsidRPr="009854B8">
        <w:rPr>
          <w:rFonts w:ascii="Arial" w:hAnsi="Arial" w:cs="Arial"/>
          <w:sz w:val="24"/>
          <w:szCs w:val="24"/>
        </w:rPr>
        <w:t>závodů, které mají pozitivní a motivující dopad na jejich příjemce. Tyto informace mohou v přiměřeném rozsahu obsahovat i osobní údaje.</w:t>
      </w:r>
    </w:p>
    <w:p w:rsidR="006A02C1" w:rsidRPr="005C32C6" w:rsidRDefault="006A02C1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F3AE3" w:rsidRPr="005C32C6" w:rsidRDefault="008B76FC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Oprávněn</w:t>
      </w:r>
      <w:r w:rsidR="008D0A92" w:rsidRPr="005C32C6">
        <w:rPr>
          <w:rFonts w:ascii="Arial" w:hAnsi="Arial" w:cs="Arial"/>
          <w:sz w:val="24"/>
          <w:szCs w:val="24"/>
        </w:rPr>
        <w:t xml:space="preserve">é </w:t>
      </w:r>
      <w:r w:rsidRPr="005C32C6">
        <w:rPr>
          <w:rFonts w:ascii="Arial" w:hAnsi="Arial" w:cs="Arial"/>
          <w:sz w:val="24"/>
          <w:szCs w:val="24"/>
        </w:rPr>
        <w:t>zájmy</w:t>
      </w:r>
    </w:p>
    <w:p w:rsidR="000F3AE3" w:rsidRPr="005C32C6" w:rsidRDefault="005168A6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Jedná se o případ</w:t>
      </w:r>
      <w:r w:rsidR="00BE64A7" w:rsidRPr="005C32C6">
        <w:rPr>
          <w:rFonts w:ascii="Arial" w:hAnsi="Arial" w:cs="Arial"/>
          <w:sz w:val="24"/>
          <w:szCs w:val="24"/>
        </w:rPr>
        <w:t>,</w:t>
      </w:r>
      <w:r w:rsidRPr="005C32C6">
        <w:rPr>
          <w:rFonts w:ascii="Arial" w:hAnsi="Arial" w:cs="Arial"/>
          <w:sz w:val="24"/>
          <w:szCs w:val="24"/>
        </w:rPr>
        <w:t xml:space="preserve"> kdy Vaše údaje</w:t>
      </w:r>
      <w:r w:rsidR="000F3AE3" w:rsidRPr="005C32C6">
        <w:rPr>
          <w:rFonts w:ascii="Arial" w:hAnsi="Arial" w:cs="Arial"/>
          <w:sz w:val="24"/>
          <w:szCs w:val="24"/>
        </w:rPr>
        <w:t xml:space="preserve"> můžeme zpracovávat, pokud je to </w:t>
      </w:r>
      <w:r w:rsidR="0092285D">
        <w:rPr>
          <w:rFonts w:ascii="Arial" w:hAnsi="Arial" w:cs="Arial"/>
          <w:sz w:val="24"/>
          <w:szCs w:val="24"/>
        </w:rPr>
        <w:t>„</w:t>
      </w:r>
      <w:r w:rsidR="000F3AE3" w:rsidRPr="005C32C6">
        <w:rPr>
          <w:rFonts w:ascii="Arial" w:hAnsi="Arial" w:cs="Arial"/>
          <w:sz w:val="24"/>
          <w:szCs w:val="24"/>
        </w:rPr>
        <w:t xml:space="preserve">nezbytné pro účely oprávněných zájmů </w:t>
      </w:r>
      <w:r w:rsidR="008B76FC" w:rsidRPr="005C32C6">
        <w:rPr>
          <w:rFonts w:ascii="Arial" w:hAnsi="Arial" w:cs="Arial"/>
          <w:sz w:val="24"/>
          <w:szCs w:val="24"/>
        </w:rPr>
        <w:t>Správce</w:t>
      </w:r>
      <w:r w:rsidR="000F3AE3" w:rsidRPr="005C32C6">
        <w:rPr>
          <w:rFonts w:ascii="Arial" w:hAnsi="Arial" w:cs="Arial"/>
          <w:sz w:val="24"/>
          <w:szCs w:val="24"/>
        </w:rPr>
        <w:t xml:space="preserve"> či třetí strany, kromě případů, kdy před těmito zájmy mají přednost </w:t>
      </w:r>
      <w:r w:rsidR="008B76FC" w:rsidRPr="005C32C6">
        <w:rPr>
          <w:rFonts w:ascii="Arial" w:hAnsi="Arial" w:cs="Arial"/>
          <w:sz w:val="24"/>
          <w:szCs w:val="24"/>
        </w:rPr>
        <w:t>Vaše</w:t>
      </w:r>
      <w:r w:rsidR="000F3AE3" w:rsidRPr="005C32C6">
        <w:rPr>
          <w:rFonts w:ascii="Arial" w:hAnsi="Arial" w:cs="Arial"/>
          <w:sz w:val="24"/>
          <w:szCs w:val="24"/>
        </w:rPr>
        <w:t xml:space="preserve"> zájmy nebo základní práva a svobody vyžadující ochranu osobních údajů."</w:t>
      </w:r>
      <w:r w:rsidR="00972379" w:rsidRPr="005C32C6">
        <w:rPr>
          <w:rFonts w:ascii="Arial" w:hAnsi="Arial" w:cs="Arial"/>
          <w:sz w:val="24"/>
          <w:szCs w:val="24"/>
        </w:rPr>
        <w:t xml:space="preserve"> Tyto případy zahrnují např</w:t>
      </w:r>
      <w:r w:rsidR="0092285D">
        <w:rPr>
          <w:rFonts w:ascii="Arial" w:hAnsi="Arial" w:cs="Arial"/>
          <w:sz w:val="24"/>
          <w:szCs w:val="24"/>
        </w:rPr>
        <w:t>íklad</w:t>
      </w:r>
      <w:r w:rsidR="00972379" w:rsidRPr="005C32C6">
        <w:rPr>
          <w:rFonts w:ascii="Arial" w:hAnsi="Arial" w:cs="Arial"/>
          <w:sz w:val="24"/>
          <w:szCs w:val="24"/>
        </w:rPr>
        <w:t xml:space="preserve"> pořizování kamerového záznamu pro oprávněný zájem v podobě ochrany zdraví a majetku nebo vyžadování výpisu z rejstříku trestů </w:t>
      </w:r>
      <w:r w:rsidR="00A70A6C" w:rsidRPr="005C32C6">
        <w:rPr>
          <w:rFonts w:ascii="Arial" w:hAnsi="Arial" w:cs="Arial"/>
          <w:sz w:val="24"/>
          <w:szCs w:val="24"/>
        </w:rPr>
        <w:t xml:space="preserve">THP zaměstnanců </w:t>
      </w:r>
      <w:r w:rsidR="00972379" w:rsidRPr="005C32C6">
        <w:rPr>
          <w:rFonts w:ascii="Arial" w:hAnsi="Arial" w:cs="Arial"/>
          <w:sz w:val="24"/>
          <w:szCs w:val="24"/>
        </w:rPr>
        <w:t>zejména pro ochranu zdraví a života dětí/žáků.</w:t>
      </w:r>
    </w:p>
    <w:p w:rsidR="00972379" w:rsidRPr="005C32C6" w:rsidRDefault="00972379" w:rsidP="005C32C6">
      <w:pPr>
        <w:pStyle w:val="Bezmezer"/>
        <w:rPr>
          <w:rFonts w:ascii="Arial" w:hAnsi="Arial" w:cs="Arial"/>
          <w:sz w:val="24"/>
          <w:szCs w:val="24"/>
        </w:rPr>
      </w:pPr>
    </w:p>
    <w:p w:rsidR="003114C3" w:rsidRPr="005C32C6" w:rsidRDefault="003114C3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Plnění smlouvy nebo jednání o jejím uzavření</w:t>
      </w:r>
    </w:p>
    <w:p w:rsidR="00972379" w:rsidRPr="005C32C6" w:rsidRDefault="003114C3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Zpracování je nezbytné pro splnění smlouvy, jejíž jste smluvní stranou nebo pro provedení opatření přijatých před uzavřením smlouvy na Vaši žádost. Jedná se např</w:t>
      </w:r>
      <w:r w:rsidR="0092285D">
        <w:rPr>
          <w:rFonts w:ascii="Arial" w:hAnsi="Arial" w:cs="Arial"/>
          <w:sz w:val="24"/>
          <w:szCs w:val="24"/>
        </w:rPr>
        <w:t>íklad</w:t>
      </w:r>
      <w:r w:rsidRPr="005C32C6">
        <w:rPr>
          <w:rFonts w:ascii="Arial" w:hAnsi="Arial" w:cs="Arial"/>
          <w:sz w:val="24"/>
          <w:szCs w:val="24"/>
        </w:rPr>
        <w:t xml:space="preserve"> o zpracovávání údajů pro přípravu smlouvy se zájemcem o pronájem, o stravování, pracovněprávní vztah a</w:t>
      </w:r>
      <w:r w:rsidR="0092285D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pod</w:t>
      </w:r>
      <w:r w:rsidR="0092285D">
        <w:rPr>
          <w:rFonts w:ascii="Arial" w:hAnsi="Arial" w:cs="Arial"/>
          <w:sz w:val="24"/>
          <w:szCs w:val="24"/>
        </w:rPr>
        <w:t>obně</w:t>
      </w:r>
      <w:r w:rsidRPr="005C32C6">
        <w:rPr>
          <w:rFonts w:ascii="Arial" w:hAnsi="Arial" w:cs="Arial"/>
          <w:sz w:val="24"/>
          <w:szCs w:val="24"/>
        </w:rPr>
        <w:t>.</w:t>
      </w:r>
    </w:p>
    <w:p w:rsidR="00522000" w:rsidRPr="005C32C6" w:rsidRDefault="0052200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22000" w:rsidRPr="005C32C6" w:rsidRDefault="0052200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Ochrana životně důležitých zájmů</w:t>
      </w:r>
    </w:p>
    <w:p w:rsidR="00522000" w:rsidRPr="005C32C6" w:rsidRDefault="0052200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Pokud by se stala nehoda</w:t>
      </w:r>
      <w:r w:rsidR="00112D72" w:rsidRPr="005C32C6">
        <w:rPr>
          <w:rFonts w:ascii="Arial" w:hAnsi="Arial" w:cs="Arial"/>
          <w:sz w:val="24"/>
          <w:szCs w:val="24"/>
        </w:rPr>
        <w:t>, havárie nebo jiná situace, u které může být ohroženo Vaše zdraví nebo jiný životně důležitý zájem, můžeme zpracovávat Vaše osobní údaje.</w:t>
      </w:r>
    </w:p>
    <w:p w:rsidR="00972379" w:rsidRPr="005C32C6" w:rsidRDefault="00972379" w:rsidP="005C32C6">
      <w:pPr>
        <w:pStyle w:val="Bezmezer"/>
        <w:rPr>
          <w:rFonts w:ascii="Arial" w:hAnsi="Arial" w:cs="Arial"/>
          <w:sz w:val="24"/>
          <w:szCs w:val="24"/>
        </w:rPr>
      </w:pPr>
    </w:p>
    <w:p w:rsidR="00972379" w:rsidRPr="005C32C6" w:rsidRDefault="0097237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Vznášení, uplatňování a obhajoba právních nároků</w:t>
      </w:r>
    </w:p>
    <w:p w:rsidR="00972379" w:rsidRPr="005C32C6" w:rsidRDefault="0097237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Zpracování osobních údajů v souladu s místní legislativou a dalšími požadavky také citlivých osobních údajů může být z našeho pohledu někdy nezbytné v souvislosti s uplatněním nebo obhajobou našich právních nároků. Legislativa nám to umožňuje, pokud je takové zpracování „nezbytné pro určení, výkon nebo obhajobu právních nároků nebo pokud soudy jednají v rámci svých soudních pravomocí“. K takové situaci může dojít, například pokud budeme potřebovat právní poradenství v rámci soudního řízení nebo nám legislativa bude ukládat povinnost uchovávat nebo poskytnout určité informace v rámci soudního řízení.</w:t>
      </w:r>
    </w:p>
    <w:p w:rsidR="000F3AE3" w:rsidRPr="005C32C6" w:rsidRDefault="000F3AE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BE64A7" w:rsidRPr="005C32C6" w:rsidRDefault="006720C9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</w:r>
      <w:r w:rsidR="00177095" w:rsidRPr="006720C9">
        <w:rPr>
          <w:rFonts w:ascii="Arial" w:hAnsi="Arial" w:cs="Arial"/>
          <w:sz w:val="24"/>
          <w:szCs w:val="24"/>
          <w:u w:val="single"/>
        </w:rPr>
        <w:t>Jaké údaje zpracováváme</w:t>
      </w:r>
    </w:p>
    <w:p w:rsidR="0075519C" w:rsidRDefault="0075519C" w:rsidP="005C32C6">
      <w:pPr>
        <w:pStyle w:val="Bezmezer"/>
        <w:rPr>
          <w:rFonts w:ascii="Arial" w:hAnsi="Arial" w:cs="Arial"/>
          <w:sz w:val="24"/>
          <w:szCs w:val="24"/>
        </w:rPr>
      </w:pPr>
    </w:p>
    <w:p w:rsidR="0064267E" w:rsidRPr="005C32C6" w:rsidRDefault="0064267E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uchazečích o zaměstnání</w:t>
      </w:r>
    </w:p>
    <w:p w:rsidR="0075519C" w:rsidRDefault="0008645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Považujeme za přiměřené, že pokud se ucházíte o zaměstnání nebo jste zveřejnili svůj profesní životopis na pracovním portálu nebo profesní kontaktní stránce, nebude </w:t>
      </w:r>
      <w:r w:rsidR="0064267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ám vadit, když shromáždíme a použijeme </w:t>
      </w:r>
      <w:r w:rsidR="0064267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aše osobní údaje k tomu, abychom </w:t>
      </w:r>
      <w:r w:rsidR="0064267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ám </w:t>
      </w:r>
      <w:r w:rsidR="00CB1AAA" w:rsidRPr="005C32C6">
        <w:rPr>
          <w:rFonts w:ascii="Arial" w:hAnsi="Arial" w:cs="Arial"/>
          <w:sz w:val="24"/>
          <w:szCs w:val="24"/>
        </w:rPr>
        <w:t>mohli nabídnout t</w:t>
      </w:r>
      <w:r w:rsidR="0064267E" w:rsidRPr="005C32C6">
        <w:rPr>
          <w:rFonts w:ascii="Arial" w:hAnsi="Arial" w:cs="Arial"/>
          <w:sz w:val="24"/>
          <w:szCs w:val="24"/>
        </w:rPr>
        <w:t>u</w:t>
      </w:r>
      <w:r w:rsidR="00CB1AAA" w:rsidRPr="005C32C6">
        <w:rPr>
          <w:rFonts w:ascii="Arial" w:hAnsi="Arial" w:cs="Arial"/>
          <w:sz w:val="24"/>
          <w:szCs w:val="24"/>
        </w:rPr>
        <w:t xml:space="preserve"> nejlepší pracovní</w:t>
      </w:r>
      <w:r w:rsidR="00177095" w:rsidRPr="005C32C6">
        <w:rPr>
          <w:rFonts w:ascii="Arial" w:hAnsi="Arial" w:cs="Arial"/>
          <w:sz w:val="24"/>
          <w:szCs w:val="24"/>
        </w:rPr>
        <w:t xml:space="preserve"> </w:t>
      </w:r>
      <w:r w:rsidR="00CB1AAA" w:rsidRPr="005C32C6">
        <w:rPr>
          <w:rFonts w:ascii="Arial" w:hAnsi="Arial" w:cs="Arial"/>
          <w:sz w:val="24"/>
          <w:szCs w:val="24"/>
        </w:rPr>
        <w:t xml:space="preserve">příležitost podle </w:t>
      </w:r>
      <w:r w:rsidR="004E0A22" w:rsidRPr="005C32C6"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 xml:space="preserve">ašich požadavků. </w:t>
      </w:r>
    </w:p>
    <w:p w:rsidR="00DE0740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Ptáme se jen na </w:t>
      </w:r>
      <w:r w:rsidR="00066584" w:rsidRPr="005C32C6">
        <w:rPr>
          <w:rFonts w:ascii="Arial" w:hAnsi="Arial" w:cs="Arial"/>
          <w:sz w:val="24"/>
          <w:szCs w:val="24"/>
        </w:rPr>
        <w:t>informace</w:t>
      </w:r>
      <w:r w:rsidRPr="005C32C6">
        <w:rPr>
          <w:rFonts w:ascii="Arial" w:hAnsi="Arial" w:cs="Arial"/>
          <w:sz w:val="24"/>
          <w:szCs w:val="24"/>
        </w:rPr>
        <w:t>, které opravdu potřebujeme, jako je</w:t>
      </w:r>
      <w:r w:rsidR="00DE0740" w:rsidRPr="005C32C6">
        <w:rPr>
          <w:rFonts w:ascii="Arial" w:hAnsi="Arial" w:cs="Arial"/>
          <w:sz w:val="24"/>
          <w:szCs w:val="24"/>
        </w:rPr>
        <w:t>:</w:t>
      </w:r>
    </w:p>
    <w:p w:rsidR="0075519C" w:rsidRDefault="0075519C" w:rsidP="005C32C6">
      <w:pPr>
        <w:pStyle w:val="Bezmezer"/>
        <w:rPr>
          <w:rFonts w:ascii="Arial" w:hAnsi="Arial" w:cs="Arial"/>
          <w:sz w:val="24"/>
          <w:szCs w:val="24"/>
        </w:rPr>
      </w:pPr>
    </w:p>
    <w:p w:rsidR="00DE0740" w:rsidRPr="005C32C6" w:rsidRDefault="00DE0740" w:rsidP="0075519C">
      <w:pPr>
        <w:pStyle w:val="Bezmezer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jméno a příjmení</w:t>
      </w:r>
    </w:p>
    <w:p w:rsidR="00DE0740" w:rsidRPr="005C32C6" w:rsidRDefault="0075519C" w:rsidP="0075519C">
      <w:pPr>
        <w:pStyle w:val="Bezmezer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>áš</w:t>
      </w:r>
      <w:r w:rsidR="00177095" w:rsidRPr="005C32C6">
        <w:rPr>
          <w:rFonts w:ascii="Arial" w:hAnsi="Arial" w:cs="Arial"/>
          <w:sz w:val="24"/>
          <w:szCs w:val="24"/>
        </w:rPr>
        <w:t xml:space="preserve"> </w:t>
      </w:r>
      <w:r w:rsidR="00CB1AAA" w:rsidRPr="005C32C6">
        <w:rPr>
          <w:rFonts w:ascii="Arial" w:hAnsi="Arial" w:cs="Arial"/>
          <w:sz w:val="24"/>
          <w:szCs w:val="24"/>
        </w:rPr>
        <w:t>věk</w:t>
      </w:r>
    </w:p>
    <w:p w:rsidR="00DE0740" w:rsidRPr="005C32C6" w:rsidRDefault="00CB1AAA" w:rsidP="0075519C">
      <w:pPr>
        <w:pStyle w:val="Bezmezer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kontaktní údaje</w:t>
      </w:r>
    </w:p>
    <w:p w:rsidR="00DE0740" w:rsidRPr="005C32C6" w:rsidRDefault="00CB1AAA" w:rsidP="0075519C">
      <w:pPr>
        <w:pStyle w:val="Bezmezer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vzdělání</w:t>
      </w:r>
    </w:p>
    <w:p w:rsidR="00DE0740" w:rsidRPr="005C32C6" w:rsidRDefault="00CB1AAA" w:rsidP="0075519C">
      <w:pPr>
        <w:pStyle w:val="Bezmezer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profesní prax</w:t>
      </w:r>
      <w:r w:rsidR="00DE0740" w:rsidRPr="005C32C6">
        <w:rPr>
          <w:rFonts w:ascii="Arial" w:hAnsi="Arial" w:cs="Arial"/>
          <w:sz w:val="24"/>
          <w:szCs w:val="24"/>
        </w:rPr>
        <w:t>e</w:t>
      </w:r>
    </w:p>
    <w:p w:rsidR="00DE0740" w:rsidRPr="005C32C6" w:rsidRDefault="00CB1AAA" w:rsidP="0075519C">
      <w:pPr>
        <w:pStyle w:val="Bezmezer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nouzov</w:t>
      </w:r>
      <w:r w:rsidR="00DE0740" w:rsidRPr="005C32C6">
        <w:rPr>
          <w:rFonts w:ascii="Arial" w:hAnsi="Arial" w:cs="Arial"/>
          <w:sz w:val="24"/>
          <w:szCs w:val="24"/>
        </w:rPr>
        <w:t>é</w:t>
      </w:r>
      <w:r w:rsidRPr="005C32C6">
        <w:rPr>
          <w:rFonts w:ascii="Arial" w:hAnsi="Arial" w:cs="Arial"/>
          <w:sz w:val="24"/>
          <w:szCs w:val="24"/>
        </w:rPr>
        <w:t xml:space="preserve"> kontakt</w:t>
      </w:r>
      <w:r w:rsidR="00DE0740" w:rsidRPr="005C32C6">
        <w:rPr>
          <w:rFonts w:ascii="Arial" w:hAnsi="Arial" w:cs="Arial"/>
          <w:sz w:val="24"/>
          <w:szCs w:val="24"/>
        </w:rPr>
        <w:t>y</w:t>
      </w:r>
    </w:p>
    <w:p w:rsidR="0064267E" w:rsidRPr="005C32C6" w:rsidRDefault="0004334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lastRenderedPageBreak/>
        <w:t>Záleží na Vás, jaké osobní údaje nám poskytnete při osobním setkání nebo v</w:t>
      </w:r>
      <w:r w:rsidR="00CD4294" w:rsidRPr="005C32C6">
        <w:rPr>
          <w:rFonts w:ascii="Arial" w:hAnsi="Arial" w:cs="Arial"/>
          <w:sz w:val="24"/>
          <w:szCs w:val="24"/>
        </w:rPr>
        <w:t> </w:t>
      </w:r>
      <w:r w:rsidRPr="005C32C6">
        <w:rPr>
          <w:rFonts w:ascii="Arial" w:hAnsi="Arial" w:cs="Arial"/>
          <w:sz w:val="24"/>
          <w:szCs w:val="24"/>
        </w:rPr>
        <w:t>životopisu</w:t>
      </w:r>
      <w:r w:rsidR="00CD4294" w:rsidRPr="005C32C6">
        <w:rPr>
          <w:rFonts w:ascii="Arial" w:hAnsi="Arial" w:cs="Arial"/>
          <w:sz w:val="24"/>
          <w:szCs w:val="24"/>
        </w:rPr>
        <w:t>. Tyto osobní údaje zpracovává</w:t>
      </w:r>
      <w:r w:rsidR="00E12A34" w:rsidRPr="005C32C6">
        <w:rPr>
          <w:rFonts w:ascii="Arial" w:hAnsi="Arial" w:cs="Arial"/>
          <w:sz w:val="24"/>
          <w:szCs w:val="24"/>
        </w:rPr>
        <w:t>me v našem oprávněném zájmu.</w:t>
      </w:r>
    </w:p>
    <w:p w:rsidR="0004334A" w:rsidRPr="005C32C6" w:rsidRDefault="0004334A" w:rsidP="005C32C6">
      <w:pPr>
        <w:pStyle w:val="Bezmezer"/>
        <w:rPr>
          <w:rFonts w:ascii="Arial" w:hAnsi="Arial" w:cs="Arial"/>
          <w:sz w:val="24"/>
          <w:szCs w:val="24"/>
        </w:rPr>
      </w:pPr>
    </w:p>
    <w:p w:rsidR="0064267E" w:rsidRPr="005C32C6" w:rsidRDefault="0064267E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zaměstnancích</w:t>
      </w:r>
    </w:p>
    <w:p w:rsidR="0004334A" w:rsidRPr="005C32C6" w:rsidRDefault="0064267E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Inf</w:t>
      </w:r>
      <w:r w:rsidR="0004334A" w:rsidRPr="005C32C6">
        <w:rPr>
          <w:rFonts w:ascii="Arial" w:hAnsi="Arial" w:cs="Arial"/>
          <w:sz w:val="24"/>
          <w:szCs w:val="24"/>
        </w:rPr>
        <w:t>ormace o Vás shromažďujeme hlavně z právní povinnost</w:t>
      </w:r>
      <w:r w:rsidRPr="005C32C6">
        <w:rPr>
          <w:rFonts w:ascii="Arial" w:hAnsi="Arial" w:cs="Arial"/>
          <w:sz w:val="24"/>
          <w:szCs w:val="24"/>
        </w:rPr>
        <w:t>i</w:t>
      </w:r>
      <w:r w:rsidR="0004334A" w:rsidRPr="005C32C6">
        <w:rPr>
          <w:rFonts w:ascii="Arial" w:hAnsi="Arial" w:cs="Arial"/>
          <w:sz w:val="24"/>
          <w:szCs w:val="24"/>
        </w:rPr>
        <w:t xml:space="preserve"> </w:t>
      </w:r>
      <w:r w:rsidR="00C811D2" w:rsidRPr="005C32C6">
        <w:rPr>
          <w:rFonts w:ascii="Arial" w:hAnsi="Arial" w:cs="Arial"/>
          <w:sz w:val="24"/>
          <w:szCs w:val="24"/>
        </w:rPr>
        <w:t>vypl</w:t>
      </w:r>
      <w:r w:rsidR="0075519C">
        <w:rPr>
          <w:rFonts w:ascii="Arial" w:hAnsi="Arial" w:cs="Arial"/>
          <w:sz w:val="24"/>
          <w:szCs w:val="24"/>
        </w:rPr>
        <w:t>ý</w:t>
      </w:r>
      <w:r w:rsidR="00C811D2" w:rsidRPr="005C32C6">
        <w:rPr>
          <w:rFonts w:ascii="Arial" w:hAnsi="Arial" w:cs="Arial"/>
          <w:sz w:val="24"/>
          <w:szCs w:val="24"/>
        </w:rPr>
        <w:t xml:space="preserve">vající z právních předpisů </w:t>
      </w:r>
      <w:r w:rsidR="00F9266A" w:rsidRPr="005C32C6">
        <w:rPr>
          <w:rFonts w:ascii="Arial" w:hAnsi="Arial" w:cs="Arial"/>
          <w:sz w:val="24"/>
          <w:szCs w:val="24"/>
        </w:rPr>
        <w:t>ČR</w:t>
      </w:r>
      <w:r w:rsidR="00035729" w:rsidRPr="005C32C6">
        <w:rPr>
          <w:rFonts w:ascii="Arial" w:hAnsi="Arial" w:cs="Arial"/>
          <w:sz w:val="24"/>
          <w:szCs w:val="24"/>
        </w:rPr>
        <w:t>:</w:t>
      </w:r>
    </w:p>
    <w:p w:rsidR="0075519C" w:rsidRDefault="0075519C" w:rsidP="005C32C6">
      <w:pPr>
        <w:pStyle w:val="Bezmezer"/>
        <w:rPr>
          <w:rFonts w:ascii="Arial" w:hAnsi="Arial" w:cs="Arial"/>
          <w:sz w:val="24"/>
          <w:szCs w:val="24"/>
        </w:rPr>
      </w:pP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jméno a příjmení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datum a místo narození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evidenční listy důchodového pojištění zasílaných na OSSZ)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všechna dřívější příjmení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evidenční listy důchodového pojištění zasílaných na OSSZ)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rodné číslo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evidenční listy důchodového pojištění zasílaných na OSSZ)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místo trvalého pobytu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evidenční listy důchodového pojištění zasílaných na OSSZ)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název a adresa cizozemského nositele pojištění a cizozemské číslo pojištění </w:t>
      </w:r>
      <w:r w:rsidR="0075519C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byl-li zaměstnanec účasten důchodového pojištění v cizině a zaměstnavatel je jeho prvním zaměstnavatelem po ukončení důchodového pojištění v cizině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evidenční listy důchodového pojištění zasílaných na OSSZ)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vzdělání a předchozí praxe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 xml:space="preserve">ro správný výpočet mzdy) 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druh pobíraného důchodu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správný výpočet měsíčních záloh na daně)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počet dětí </w:t>
      </w:r>
      <w:r w:rsidR="0075519C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u žen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zjištění přesného data nároku na odchod do starobního důchodu)</w:t>
      </w:r>
    </w:p>
    <w:p w:rsidR="00F9266A" w:rsidRPr="005C32C6" w:rsidRDefault="00F9266A" w:rsidP="0075519C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zdravotní znevýhodnění (</w:t>
      </w:r>
      <w:r w:rsidR="0075519C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>ro plnění povinného podílu osob se zdravotním postižením na celkovém počtu zaměstnanců)</w:t>
      </w:r>
    </w:p>
    <w:p w:rsidR="009D4D45" w:rsidRPr="005C32C6" w:rsidRDefault="007451C3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 zdravotním stavu (p</w:t>
      </w:r>
      <w:r w:rsidR="009D4D45" w:rsidRPr="005C32C6">
        <w:rPr>
          <w:rFonts w:ascii="Arial" w:hAnsi="Arial" w:cs="Arial"/>
          <w:sz w:val="24"/>
          <w:szCs w:val="24"/>
        </w:rPr>
        <w:t>ro splnění povinností dle zákona č. 373/2011 Sb.</w:t>
      </w:r>
      <w:r>
        <w:rPr>
          <w:rFonts w:ascii="Arial" w:hAnsi="Arial" w:cs="Arial"/>
          <w:sz w:val="24"/>
          <w:szCs w:val="24"/>
        </w:rPr>
        <w:t>,</w:t>
      </w:r>
      <w:r w:rsidR="009D4D45" w:rsidRPr="005C32C6">
        <w:rPr>
          <w:rFonts w:ascii="Arial" w:hAnsi="Arial" w:cs="Arial"/>
          <w:sz w:val="24"/>
          <w:szCs w:val="24"/>
        </w:rPr>
        <w:t xml:space="preserve"> o specifických zdravotních službách)</w:t>
      </w:r>
    </w:p>
    <w:p w:rsidR="00F9266A" w:rsidRPr="005C32C6" w:rsidRDefault="007451C3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pojišťovna (p</w:t>
      </w:r>
      <w:r w:rsidR="00F9266A" w:rsidRPr="005C32C6">
        <w:rPr>
          <w:rFonts w:ascii="Arial" w:hAnsi="Arial" w:cs="Arial"/>
          <w:sz w:val="24"/>
          <w:szCs w:val="24"/>
        </w:rPr>
        <w:t>ro placení zdravotního pojištění)</w:t>
      </w:r>
    </w:p>
    <w:p w:rsidR="00F9266A" w:rsidRPr="005C32C6" w:rsidRDefault="00F9266A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státní občanství (</w:t>
      </w:r>
      <w:r w:rsidR="007451C3">
        <w:rPr>
          <w:rFonts w:ascii="Arial" w:hAnsi="Arial" w:cs="Arial"/>
          <w:sz w:val="24"/>
          <w:szCs w:val="24"/>
        </w:rPr>
        <w:t>z</w:t>
      </w:r>
      <w:r w:rsidRPr="005C32C6">
        <w:rPr>
          <w:rFonts w:ascii="Arial" w:hAnsi="Arial" w:cs="Arial"/>
          <w:sz w:val="24"/>
          <w:szCs w:val="24"/>
        </w:rPr>
        <w:t>a účelem hlášení zaměstnávání cizinců)</w:t>
      </w:r>
    </w:p>
    <w:p w:rsidR="00F9266A" w:rsidRPr="005C32C6" w:rsidRDefault="00F9266A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příjmení a jméno manžela</w:t>
      </w:r>
      <w:r w:rsidR="007451C3">
        <w:rPr>
          <w:rFonts w:ascii="Arial" w:hAnsi="Arial" w:cs="Arial"/>
          <w:sz w:val="24"/>
          <w:szCs w:val="24"/>
        </w:rPr>
        <w:t xml:space="preserve"> - manželky</w:t>
      </w:r>
      <w:r w:rsidRPr="005C32C6">
        <w:rPr>
          <w:rFonts w:ascii="Arial" w:hAnsi="Arial" w:cs="Arial"/>
          <w:sz w:val="24"/>
          <w:szCs w:val="24"/>
        </w:rPr>
        <w:t>, název a adresa zaměstnavatele (</w:t>
      </w:r>
      <w:r w:rsidR="007451C3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 xml:space="preserve">rohlášení poplatníka daně z příjmu </w:t>
      </w:r>
      <w:r w:rsidR="007451C3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pokud zaměstnanec uplatňuje daňové zvýhodnění a manžel</w:t>
      </w:r>
      <w:r w:rsidR="007451C3">
        <w:rPr>
          <w:rFonts w:ascii="Arial" w:hAnsi="Arial" w:cs="Arial"/>
          <w:sz w:val="24"/>
          <w:szCs w:val="24"/>
        </w:rPr>
        <w:t xml:space="preserve"> - manželka</w:t>
      </w:r>
      <w:r w:rsidRPr="005C32C6">
        <w:rPr>
          <w:rFonts w:ascii="Arial" w:hAnsi="Arial" w:cs="Arial"/>
          <w:sz w:val="24"/>
          <w:szCs w:val="24"/>
        </w:rPr>
        <w:t xml:space="preserve"> je zaměstnán</w:t>
      </w:r>
      <w:r w:rsidR="007451C3">
        <w:rPr>
          <w:rFonts w:ascii="Arial" w:hAnsi="Arial" w:cs="Arial"/>
          <w:sz w:val="24"/>
          <w:szCs w:val="24"/>
        </w:rPr>
        <w:t xml:space="preserve"> - zaměstnána</w:t>
      </w:r>
      <w:r w:rsidRPr="005C32C6">
        <w:rPr>
          <w:rFonts w:ascii="Arial" w:hAnsi="Arial" w:cs="Arial"/>
          <w:sz w:val="24"/>
          <w:szCs w:val="24"/>
        </w:rPr>
        <w:t>)</w:t>
      </w:r>
    </w:p>
    <w:p w:rsidR="00F9266A" w:rsidRPr="005C32C6" w:rsidRDefault="00F9266A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jméno, příjmení a rodné číslo dítěte (</w:t>
      </w:r>
      <w:r w:rsidR="007451C3">
        <w:rPr>
          <w:rFonts w:ascii="Arial" w:hAnsi="Arial" w:cs="Arial"/>
          <w:sz w:val="24"/>
          <w:szCs w:val="24"/>
        </w:rPr>
        <w:t>p</w:t>
      </w:r>
      <w:r w:rsidRPr="005C32C6">
        <w:rPr>
          <w:rFonts w:ascii="Arial" w:hAnsi="Arial" w:cs="Arial"/>
          <w:sz w:val="24"/>
          <w:szCs w:val="24"/>
        </w:rPr>
        <w:t xml:space="preserve">rohlášení poplatníka daně z příjmu </w:t>
      </w:r>
      <w:r w:rsidR="007451C3">
        <w:rPr>
          <w:rFonts w:ascii="Arial" w:hAnsi="Arial" w:cs="Arial"/>
          <w:sz w:val="24"/>
          <w:szCs w:val="24"/>
        </w:rPr>
        <w:t>-</w:t>
      </w:r>
      <w:r w:rsidRPr="005C32C6">
        <w:rPr>
          <w:rFonts w:ascii="Arial" w:hAnsi="Arial" w:cs="Arial"/>
          <w:sz w:val="24"/>
          <w:szCs w:val="24"/>
        </w:rPr>
        <w:t xml:space="preserve"> pokud zaměstnanec uplatňuje zvýhodnění na vyživované dítě)</w:t>
      </w:r>
    </w:p>
    <w:p w:rsidR="00F9266A" w:rsidRPr="005C32C6" w:rsidRDefault="00F9266A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C32C6">
        <w:rPr>
          <w:rFonts w:ascii="Arial" w:hAnsi="Arial" w:cs="Arial"/>
          <w:sz w:val="24"/>
          <w:szCs w:val="24"/>
        </w:rPr>
        <w:t>výpis z rejstříku trestů (</w:t>
      </w:r>
      <w:r w:rsidR="007451C3">
        <w:rPr>
          <w:rFonts w:ascii="Arial" w:hAnsi="Arial" w:cs="Arial"/>
          <w:sz w:val="24"/>
          <w:szCs w:val="24"/>
        </w:rPr>
        <w:t>S</w:t>
      </w:r>
      <w:r w:rsidRPr="005C32C6">
        <w:rPr>
          <w:rFonts w:ascii="Arial" w:hAnsi="Arial" w:cs="Arial"/>
          <w:sz w:val="24"/>
          <w:szCs w:val="24"/>
        </w:rPr>
        <w:t xml:space="preserve">právce údajů </w:t>
      </w:r>
      <w:r w:rsidR="004E0A22" w:rsidRPr="005C32C6">
        <w:rPr>
          <w:rFonts w:ascii="Arial" w:hAnsi="Arial" w:cs="Arial"/>
          <w:sz w:val="24"/>
          <w:szCs w:val="24"/>
        </w:rPr>
        <w:t xml:space="preserve">jej vyžaduje </w:t>
      </w:r>
      <w:r w:rsidRPr="005C32C6">
        <w:rPr>
          <w:rFonts w:ascii="Arial" w:hAnsi="Arial" w:cs="Arial"/>
          <w:sz w:val="24"/>
          <w:szCs w:val="24"/>
        </w:rPr>
        <w:t>v rámci oprávněného zájmu ochrany zdraví a života dětí/žáků</w:t>
      </w:r>
      <w:r w:rsidR="00035729" w:rsidRPr="005C32C6">
        <w:rPr>
          <w:rFonts w:ascii="Arial" w:hAnsi="Arial" w:cs="Arial"/>
          <w:sz w:val="24"/>
          <w:szCs w:val="24"/>
        </w:rPr>
        <w:t xml:space="preserve"> </w:t>
      </w:r>
      <w:r w:rsidR="004E0A22" w:rsidRPr="005C32C6">
        <w:rPr>
          <w:rFonts w:ascii="Arial" w:hAnsi="Arial" w:cs="Arial"/>
          <w:sz w:val="24"/>
          <w:szCs w:val="24"/>
        </w:rPr>
        <w:t xml:space="preserve">a </w:t>
      </w:r>
      <w:r w:rsidR="00035729" w:rsidRPr="005C32C6">
        <w:rPr>
          <w:rFonts w:ascii="Arial" w:hAnsi="Arial" w:cs="Arial"/>
          <w:sz w:val="24"/>
          <w:szCs w:val="24"/>
        </w:rPr>
        <w:t xml:space="preserve">majetku </w:t>
      </w:r>
      <w:r w:rsidR="00BE64A7" w:rsidRPr="005C32C6">
        <w:rPr>
          <w:rFonts w:ascii="Arial" w:hAnsi="Arial" w:cs="Arial"/>
          <w:sz w:val="24"/>
          <w:szCs w:val="24"/>
        </w:rPr>
        <w:t>Správce</w:t>
      </w:r>
      <w:r w:rsidRPr="005C32C6">
        <w:rPr>
          <w:rFonts w:ascii="Arial" w:hAnsi="Arial" w:cs="Arial"/>
          <w:sz w:val="24"/>
          <w:szCs w:val="24"/>
        </w:rPr>
        <w:t>)</w:t>
      </w:r>
    </w:p>
    <w:p w:rsidR="00BE64A7" w:rsidRPr="005C32C6" w:rsidRDefault="00BE64A7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číslo bankovního účtu (</w:t>
      </w:r>
      <w:r w:rsidR="007451C3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 případě uzavření dohody dle § 143 zákona č. 262/2006 Sb.</w:t>
      </w:r>
      <w:r w:rsidR="007451C3">
        <w:rPr>
          <w:rFonts w:ascii="Arial" w:hAnsi="Arial" w:cs="Arial"/>
          <w:sz w:val="24"/>
          <w:szCs w:val="24"/>
        </w:rPr>
        <w:t>,</w:t>
      </w:r>
      <w:r w:rsidRPr="005C32C6">
        <w:rPr>
          <w:rFonts w:ascii="Arial" w:hAnsi="Arial" w:cs="Arial"/>
          <w:sz w:val="24"/>
          <w:szCs w:val="24"/>
        </w:rPr>
        <w:t xml:space="preserve"> zákoník práce)</w:t>
      </w:r>
    </w:p>
    <w:p w:rsidR="00555C04" w:rsidRPr="005C32C6" w:rsidRDefault="009D4D45" w:rsidP="007451C3">
      <w:pPr>
        <w:pStyle w:val="Bezmezer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další údaje pro splnění právní povinnosti dle zvláštních zákonů</w:t>
      </w:r>
    </w:p>
    <w:p w:rsidR="0064267E" w:rsidRPr="005C32C6" w:rsidRDefault="0064267E" w:rsidP="005C32C6">
      <w:pPr>
        <w:pStyle w:val="Bezmezer"/>
        <w:rPr>
          <w:rFonts w:ascii="Arial" w:hAnsi="Arial" w:cs="Arial"/>
          <w:sz w:val="24"/>
          <w:szCs w:val="24"/>
        </w:rPr>
      </w:pPr>
    </w:p>
    <w:p w:rsidR="0064267E" w:rsidRPr="005C32C6" w:rsidRDefault="0064267E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uchazečích o vzdělání</w:t>
      </w:r>
    </w:p>
    <w:p w:rsidR="00A829E3" w:rsidRPr="005C32C6" w:rsidRDefault="004E0A2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Údaje, které zpracováváme </w:t>
      </w:r>
      <w:r w:rsidR="00A829E3" w:rsidRPr="005C32C6">
        <w:rPr>
          <w:rFonts w:ascii="Arial" w:hAnsi="Arial" w:cs="Arial"/>
          <w:sz w:val="24"/>
          <w:szCs w:val="24"/>
        </w:rPr>
        <w:t>o uchazečích</w:t>
      </w:r>
      <w:r w:rsidR="0064267E" w:rsidRPr="005C32C6">
        <w:rPr>
          <w:rFonts w:ascii="Arial" w:hAnsi="Arial" w:cs="Arial"/>
          <w:sz w:val="24"/>
          <w:szCs w:val="24"/>
        </w:rPr>
        <w:t>, na základě zákona</w:t>
      </w:r>
      <w:r w:rsidR="00080B0B" w:rsidRPr="005C32C6">
        <w:rPr>
          <w:rFonts w:ascii="Arial" w:hAnsi="Arial" w:cs="Arial"/>
          <w:sz w:val="24"/>
          <w:szCs w:val="24"/>
        </w:rPr>
        <w:t xml:space="preserve"> </w:t>
      </w:r>
      <w:r w:rsidR="00ED11C9" w:rsidRPr="005C32C6">
        <w:rPr>
          <w:rFonts w:ascii="Arial" w:hAnsi="Arial" w:cs="Arial"/>
          <w:sz w:val="24"/>
          <w:szCs w:val="24"/>
        </w:rPr>
        <w:t>(dle § 34 nebo 36 zákona č. 561/2004 Sb.</w:t>
      </w:r>
      <w:r w:rsidR="007451C3">
        <w:rPr>
          <w:rFonts w:ascii="Arial" w:hAnsi="Arial" w:cs="Arial"/>
          <w:sz w:val="24"/>
          <w:szCs w:val="24"/>
        </w:rPr>
        <w:t>,</w:t>
      </w:r>
      <w:r w:rsidR="00ED11C9" w:rsidRPr="005C32C6">
        <w:rPr>
          <w:rFonts w:ascii="Arial" w:hAnsi="Arial" w:cs="Arial"/>
          <w:sz w:val="24"/>
          <w:szCs w:val="24"/>
        </w:rPr>
        <w:t xml:space="preserve"> školský zákon</w:t>
      </w:r>
      <w:r w:rsidR="00080B0B" w:rsidRPr="005C32C6">
        <w:rPr>
          <w:rFonts w:ascii="Arial" w:hAnsi="Arial" w:cs="Arial"/>
          <w:sz w:val="24"/>
          <w:szCs w:val="24"/>
        </w:rPr>
        <w:t>),</w:t>
      </w:r>
      <w:r w:rsidR="00A829E3" w:rsidRPr="005C32C6">
        <w:rPr>
          <w:rFonts w:ascii="Arial" w:hAnsi="Arial" w:cs="Arial"/>
          <w:sz w:val="24"/>
          <w:szCs w:val="24"/>
        </w:rPr>
        <w:t xml:space="preserve"> jsou:</w:t>
      </w:r>
    </w:p>
    <w:p w:rsidR="007451C3" w:rsidRDefault="007451C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4E0A22" w:rsidRPr="005C32C6" w:rsidRDefault="00A829E3" w:rsidP="007451C3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jméno a příjmení</w:t>
      </w:r>
    </w:p>
    <w:p w:rsidR="00A829E3" w:rsidRPr="005C32C6" w:rsidRDefault="00020A2E" w:rsidP="007451C3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datum narození</w:t>
      </w:r>
    </w:p>
    <w:p w:rsidR="0004334A" w:rsidRDefault="00F0671A" w:rsidP="005C32C6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451C3">
        <w:rPr>
          <w:rFonts w:ascii="Arial" w:hAnsi="Arial" w:cs="Arial"/>
          <w:sz w:val="24"/>
          <w:szCs w:val="24"/>
        </w:rPr>
        <w:t>adresu místa trvalého pobytu dítěte, v případě cizince místo pobytu dítěte</w:t>
      </w:r>
    </w:p>
    <w:p w:rsidR="006A02C1" w:rsidRPr="006A02C1" w:rsidRDefault="006A02C1" w:rsidP="006A02C1">
      <w:pPr>
        <w:pStyle w:val="Odstavecseseznamem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6A02C1">
        <w:rPr>
          <w:rFonts w:ascii="Arial" w:hAnsi="Arial" w:cs="Arial"/>
          <w:sz w:val="24"/>
          <w:szCs w:val="24"/>
        </w:rPr>
        <w:t xml:space="preserve">další, zejména kontaktní osobní údaje, které nám ulehčí komunikaci s </w:t>
      </w:r>
      <w:r>
        <w:rPr>
          <w:rFonts w:ascii="Arial" w:hAnsi="Arial" w:cs="Arial"/>
          <w:sz w:val="24"/>
          <w:szCs w:val="24"/>
        </w:rPr>
        <w:t>v</w:t>
      </w:r>
      <w:r w:rsidRPr="006A02C1">
        <w:rPr>
          <w:rFonts w:ascii="Arial" w:hAnsi="Arial" w:cs="Arial"/>
          <w:sz w:val="24"/>
          <w:szCs w:val="24"/>
        </w:rPr>
        <w:t>ámi</w:t>
      </w:r>
    </w:p>
    <w:p w:rsidR="00ED11C9" w:rsidRPr="005C32C6" w:rsidRDefault="00ED11C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lastRenderedPageBreak/>
        <w:t>Údaje o dětech/žácích</w:t>
      </w:r>
    </w:p>
    <w:p w:rsidR="009A1B65" w:rsidRPr="005C32C6" w:rsidRDefault="00F26025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O</w:t>
      </w:r>
      <w:r w:rsidR="00CB1AAA" w:rsidRPr="005C32C6">
        <w:rPr>
          <w:rFonts w:ascii="Arial" w:hAnsi="Arial" w:cs="Arial"/>
          <w:sz w:val="24"/>
          <w:szCs w:val="24"/>
        </w:rPr>
        <w:t xml:space="preserve"> </w:t>
      </w:r>
      <w:r w:rsidR="009A1B65" w:rsidRPr="005C32C6">
        <w:rPr>
          <w:rFonts w:ascii="Arial" w:hAnsi="Arial" w:cs="Arial"/>
          <w:sz w:val="24"/>
          <w:szCs w:val="24"/>
        </w:rPr>
        <w:t>d</w:t>
      </w:r>
      <w:r w:rsidRPr="005C32C6">
        <w:rPr>
          <w:rFonts w:ascii="Arial" w:hAnsi="Arial" w:cs="Arial"/>
          <w:sz w:val="24"/>
          <w:szCs w:val="24"/>
        </w:rPr>
        <w:t>ětech</w:t>
      </w:r>
      <w:r w:rsidR="009A1B65" w:rsidRPr="005C32C6">
        <w:rPr>
          <w:rFonts w:ascii="Arial" w:hAnsi="Arial" w:cs="Arial"/>
          <w:sz w:val="24"/>
          <w:szCs w:val="24"/>
        </w:rPr>
        <w:t>/žá</w:t>
      </w:r>
      <w:r w:rsidRPr="005C32C6">
        <w:rPr>
          <w:rFonts w:ascii="Arial" w:hAnsi="Arial" w:cs="Arial"/>
          <w:sz w:val="24"/>
          <w:szCs w:val="24"/>
        </w:rPr>
        <w:t>cích, kteří navštěvují naši školu</w:t>
      </w:r>
      <w:r w:rsidR="00CB1AAA" w:rsidRPr="005C32C6">
        <w:rPr>
          <w:rFonts w:ascii="Arial" w:hAnsi="Arial" w:cs="Arial"/>
          <w:sz w:val="24"/>
          <w:szCs w:val="24"/>
        </w:rPr>
        <w:t xml:space="preserve">, potřebujeme shromažďovat určité informace, abychom </w:t>
      </w:r>
      <w:r w:rsidRPr="005C32C6">
        <w:rPr>
          <w:rFonts w:ascii="Arial" w:hAnsi="Arial" w:cs="Arial"/>
          <w:sz w:val="24"/>
          <w:szCs w:val="24"/>
        </w:rPr>
        <w:t>jim</w:t>
      </w:r>
      <w:r w:rsidR="00CB1AAA" w:rsidRPr="005C32C6">
        <w:rPr>
          <w:rFonts w:ascii="Arial" w:hAnsi="Arial" w:cs="Arial"/>
          <w:sz w:val="24"/>
          <w:szCs w:val="24"/>
        </w:rPr>
        <w:t xml:space="preserve"> mohli poskytovat </w:t>
      </w:r>
      <w:r w:rsidR="00035729" w:rsidRPr="005C32C6">
        <w:rPr>
          <w:rFonts w:ascii="Arial" w:hAnsi="Arial" w:cs="Arial"/>
          <w:sz w:val="24"/>
          <w:szCs w:val="24"/>
        </w:rPr>
        <w:t>výchovu a vzdělávání dle školského zákona. Dle § 28 zákona č. 561/2004 Sb.</w:t>
      </w:r>
      <w:r w:rsidR="00E12A34" w:rsidRPr="005C32C6">
        <w:rPr>
          <w:rFonts w:ascii="Arial" w:hAnsi="Arial" w:cs="Arial"/>
          <w:sz w:val="24"/>
          <w:szCs w:val="24"/>
        </w:rPr>
        <w:t>,</w:t>
      </w:r>
      <w:r w:rsidR="00035729" w:rsidRPr="005C32C6">
        <w:rPr>
          <w:rFonts w:ascii="Arial" w:hAnsi="Arial" w:cs="Arial"/>
          <w:sz w:val="24"/>
          <w:szCs w:val="24"/>
        </w:rPr>
        <w:t xml:space="preserve"> školský zákon</w:t>
      </w:r>
      <w:r w:rsidR="000B105E" w:rsidRPr="005C32C6">
        <w:rPr>
          <w:rFonts w:ascii="Arial" w:hAnsi="Arial" w:cs="Arial"/>
          <w:sz w:val="24"/>
          <w:szCs w:val="24"/>
        </w:rPr>
        <w:t>,</w:t>
      </w:r>
      <w:r w:rsidR="00ED11C9" w:rsidRPr="005C32C6">
        <w:rPr>
          <w:rFonts w:ascii="Arial" w:hAnsi="Arial" w:cs="Arial"/>
          <w:sz w:val="24"/>
          <w:szCs w:val="24"/>
        </w:rPr>
        <w:t xml:space="preserve"> </w:t>
      </w:r>
      <w:r w:rsidR="00035729" w:rsidRPr="005C32C6">
        <w:rPr>
          <w:rFonts w:ascii="Arial" w:hAnsi="Arial" w:cs="Arial"/>
          <w:sz w:val="24"/>
          <w:szCs w:val="24"/>
        </w:rPr>
        <w:t xml:space="preserve">o </w:t>
      </w:r>
      <w:r w:rsidRPr="005C32C6">
        <w:rPr>
          <w:rFonts w:ascii="Arial" w:hAnsi="Arial" w:cs="Arial"/>
          <w:sz w:val="24"/>
          <w:szCs w:val="24"/>
        </w:rPr>
        <w:t>nich</w:t>
      </w:r>
      <w:r w:rsidR="00035729" w:rsidRPr="005C32C6">
        <w:rPr>
          <w:rFonts w:ascii="Arial" w:hAnsi="Arial" w:cs="Arial"/>
          <w:sz w:val="24"/>
          <w:szCs w:val="24"/>
        </w:rPr>
        <w:t xml:space="preserve"> zpracováváme následující údaje:</w:t>
      </w:r>
    </w:p>
    <w:p w:rsidR="007451C3" w:rsidRDefault="007451C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jméno a příjmení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rodné číslo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datum narození (nebylo-li rodné číslo dítěti/žákovi přiděleno)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státní občanství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místo narození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místo trvalého pobytu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místo pobytu na území České republiky nebo místo pobytu v zahraničí (podle druhu pobytu cizince)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předchozím vzdělávání, včetně dosaženého stupně vzdělání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datum zahájení vzdělávání ve škole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průběhu a výsledcích vzdělávání ve škole, vyučovací jazyk</w:t>
      </w:r>
    </w:p>
    <w:p w:rsidR="00035729" w:rsidRPr="005C32C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znevýhodnění dítěte</w:t>
      </w:r>
      <w:r w:rsidR="0024601D" w:rsidRPr="005C32C6">
        <w:rPr>
          <w:rFonts w:ascii="Arial" w:hAnsi="Arial" w:cs="Arial"/>
          <w:sz w:val="24"/>
          <w:szCs w:val="24"/>
        </w:rPr>
        <w:t>/</w:t>
      </w:r>
      <w:r w:rsidRPr="005C32C6">
        <w:rPr>
          <w:rFonts w:ascii="Arial" w:hAnsi="Arial" w:cs="Arial"/>
          <w:sz w:val="24"/>
          <w:szCs w:val="24"/>
        </w:rPr>
        <w:t>žáka uvedeném v § 16 školského zákona, údaje o mimořádném nadání, údaje o podpůrných opatřeních poskytovaných dítět</w:t>
      </w:r>
      <w:r w:rsidR="0024601D" w:rsidRPr="005C32C6">
        <w:rPr>
          <w:rFonts w:ascii="Arial" w:hAnsi="Arial" w:cs="Arial"/>
          <w:sz w:val="24"/>
          <w:szCs w:val="24"/>
        </w:rPr>
        <w:t>i/</w:t>
      </w:r>
      <w:r w:rsidRPr="005C32C6">
        <w:rPr>
          <w:rFonts w:ascii="Arial" w:hAnsi="Arial" w:cs="Arial"/>
          <w:sz w:val="24"/>
          <w:szCs w:val="24"/>
        </w:rPr>
        <w:t>žákovi školou v souladu s § 16 školského zákona, a o závěrech vyšetření uvedených v doporučení školského poradenského zařízení</w:t>
      </w:r>
    </w:p>
    <w:p w:rsidR="005363A6" w:rsidRDefault="00035729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zdravotní způsobilosti ke vzdělávání a o zdravotních obtížích, které by mohly mít vliv na průběh vzdělávání</w:t>
      </w:r>
    </w:p>
    <w:p w:rsidR="00F530EB" w:rsidRDefault="00F530EB" w:rsidP="007451C3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ukončení vzdělávání ve škole</w:t>
      </w:r>
    </w:p>
    <w:p w:rsidR="005E72B5" w:rsidRDefault="00331DFA" w:rsidP="005C32C6">
      <w:pPr>
        <w:pStyle w:val="Bezmezer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854B8">
        <w:rPr>
          <w:rFonts w:ascii="Arial" w:hAnsi="Arial" w:cs="Arial"/>
          <w:sz w:val="24"/>
          <w:szCs w:val="24"/>
        </w:rPr>
        <w:t>zdravotní pojišť</w:t>
      </w:r>
      <w:r w:rsidR="00331BFD" w:rsidRPr="009854B8">
        <w:rPr>
          <w:rFonts w:ascii="Arial" w:hAnsi="Arial" w:cs="Arial"/>
          <w:sz w:val="24"/>
          <w:szCs w:val="24"/>
        </w:rPr>
        <w:t>ovna (v případě úrazu</w:t>
      </w:r>
      <w:r w:rsidR="006A02C1" w:rsidRPr="009854B8">
        <w:rPr>
          <w:rFonts w:ascii="Arial" w:hAnsi="Arial" w:cs="Arial"/>
          <w:sz w:val="24"/>
          <w:szCs w:val="24"/>
        </w:rPr>
        <w:t>)</w:t>
      </w:r>
    </w:p>
    <w:p w:rsidR="009854B8" w:rsidRPr="009854B8" w:rsidRDefault="009854B8" w:rsidP="009854B8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:rsidR="005E72B5" w:rsidRPr="005C32C6" w:rsidRDefault="00ED11C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zákonných zástupcích dětí/žáků</w:t>
      </w:r>
    </w:p>
    <w:p w:rsidR="00854264" w:rsidRPr="005C32C6" w:rsidRDefault="00ED11C9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Tyto údaje o Vás zpracováváme z právní povinnosti, kter</w:t>
      </w:r>
      <w:r w:rsidR="000B105E" w:rsidRPr="005C32C6">
        <w:rPr>
          <w:rFonts w:ascii="Arial" w:hAnsi="Arial" w:cs="Arial"/>
          <w:sz w:val="24"/>
          <w:szCs w:val="24"/>
        </w:rPr>
        <w:t>ou nám ukládá § 28 zákona č. 561/2004 Sb.</w:t>
      </w:r>
      <w:r w:rsidR="00F530EB">
        <w:rPr>
          <w:rFonts w:ascii="Arial" w:hAnsi="Arial" w:cs="Arial"/>
          <w:sz w:val="24"/>
          <w:szCs w:val="24"/>
        </w:rPr>
        <w:t>,</w:t>
      </w:r>
      <w:r w:rsidR="000B105E" w:rsidRPr="005C32C6">
        <w:rPr>
          <w:rFonts w:ascii="Arial" w:hAnsi="Arial" w:cs="Arial"/>
          <w:sz w:val="24"/>
          <w:szCs w:val="24"/>
        </w:rPr>
        <w:t xml:space="preserve"> školský zákon, pro zajištění hladkého</w:t>
      </w:r>
      <w:r w:rsidR="00854264" w:rsidRPr="005C32C6">
        <w:rPr>
          <w:rFonts w:ascii="Arial" w:hAnsi="Arial" w:cs="Arial"/>
          <w:sz w:val="24"/>
          <w:szCs w:val="24"/>
        </w:rPr>
        <w:t xml:space="preserve"> a</w:t>
      </w:r>
      <w:r w:rsidR="000B105E" w:rsidRPr="005C32C6">
        <w:rPr>
          <w:rFonts w:ascii="Arial" w:hAnsi="Arial" w:cs="Arial"/>
          <w:sz w:val="24"/>
          <w:szCs w:val="24"/>
        </w:rPr>
        <w:t xml:space="preserve"> bezpečného zajištění </w:t>
      </w:r>
      <w:r w:rsidR="00854264" w:rsidRPr="005C32C6">
        <w:rPr>
          <w:rFonts w:ascii="Arial" w:hAnsi="Arial" w:cs="Arial"/>
          <w:sz w:val="24"/>
          <w:szCs w:val="24"/>
        </w:rPr>
        <w:t xml:space="preserve">průběhu </w:t>
      </w:r>
      <w:r w:rsidR="000B105E" w:rsidRPr="005C32C6">
        <w:rPr>
          <w:rFonts w:ascii="Arial" w:hAnsi="Arial" w:cs="Arial"/>
          <w:sz w:val="24"/>
          <w:szCs w:val="24"/>
        </w:rPr>
        <w:t>plnění školní docházky</w:t>
      </w:r>
      <w:r w:rsidR="00854264" w:rsidRPr="005C32C6">
        <w:rPr>
          <w:rFonts w:ascii="Arial" w:hAnsi="Arial" w:cs="Arial"/>
          <w:sz w:val="24"/>
          <w:szCs w:val="24"/>
        </w:rPr>
        <w:t>, zejména pro lepší informovanost</w:t>
      </w:r>
      <w:r w:rsidR="00F530EB">
        <w:rPr>
          <w:rFonts w:ascii="Arial" w:hAnsi="Arial" w:cs="Arial"/>
          <w:sz w:val="24"/>
          <w:szCs w:val="24"/>
        </w:rPr>
        <w:t>:</w:t>
      </w:r>
    </w:p>
    <w:p w:rsidR="00F530EB" w:rsidRDefault="00F530EB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363A6" w:rsidRPr="005C32C6" w:rsidRDefault="00035729" w:rsidP="00F530EB">
      <w:pPr>
        <w:pStyle w:val="Bezmezer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jméno a </w:t>
      </w:r>
      <w:r w:rsidR="005363A6" w:rsidRPr="005C32C6">
        <w:rPr>
          <w:rFonts w:ascii="Arial" w:hAnsi="Arial" w:cs="Arial"/>
          <w:sz w:val="24"/>
          <w:szCs w:val="24"/>
        </w:rPr>
        <w:t>příjmení</w:t>
      </w:r>
    </w:p>
    <w:p w:rsidR="005363A6" w:rsidRPr="005C32C6" w:rsidRDefault="00035729" w:rsidP="00F530EB">
      <w:pPr>
        <w:pStyle w:val="Bezmezer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místo trvalého pobytu nebo bydliště, pokud nemá na území České republiky místo trvalého pobytu</w:t>
      </w:r>
    </w:p>
    <w:p w:rsidR="005363A6" w:rsidRPr="005C32C6" w:rsidRDefault="00035729" w:rsidP="00F530EB">
      <w:pPr>
        <w:pStyle w:val="Bezmezer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adres</w:t>
      </w:r>
      <w:r w:rsidR="00F530EB">
        <w:rPr>
          <w:rFonts w:ascii="Arial" w:hAnsi="Arial" w:cs="Arial"/>
          <w:sz w:val="24"/>
          <w:szCs w:val="24"/>
        </w:rPr>
        <w:t>a</w:t>
      </w:r>
      <w:r w:rsidRPr="005C32C6">
        <w:rPr>
          <w:rFonts w:ascii="Arial" w:hAnsi="Arial" w:cs="Arial"/>
          <w:sz w:val="24"/>
          <w:szCs w:val="24"/>
        </w:rPr>
        <w:t xml:space="preserve"> pro doručování písemností</w:t>
      </w:r>
    </w:p>
    <w:p w:rsidR="00035729" w:rsidRPr="005C32C6" w:rsidRDefault="00035729" w:rsidP="00F530EB">
      <w:pPr>
        <w:pStyle w:val="Bezmezer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telefonické spojení</w:t>
      </w:r>
    </w:p>
    <w:p w:rsidR="00854264" w:rsidRPr="005C32C6" w:rsidRDefault="00854264" w:rsidP="00F530EB">
      <w:pPr>
        <w:pStyle w:val="Bezmezer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adres</w:t>
      </w:r>
      <w:r w:rsidR="00F530EB">
        <w:rPr>
          <w:rFonts w:ascii="Arial" w:hAnsi="Arial" w:cs="Arial"/>
          <w:sz w:val="24"/>
          <w:szCs w:val="24"/>
        </w:rPr>
        <w:t>a</w:t>
      </w:r>
      <w:r w:rsidRPr="005C32C6">
        <w:rPr>
          <w:rFonts w:ascii="Arial" w:hAnsi="Arial" w:cs="Arial"/>
          <w:sz w:val="24"/>
          <w:szCs w:val="24"/>
        </w:rPr>
        <w:t xml:space="preserve"> datové schránky, pokud byla zřízen</w:t>
      </w:r>
      <w:r w:rsidR="00F530EB">
        <w:rPr>
          <w:rFonts w:ascii="Arial" w:hAnsi="Arial" w:cs="Arial"/>
          <w:sz w:val="24"/>
          <w:szCs w:val="24"/>
        </w:rPr>
        <w:t>á</w:t>
      </w:r>
    </w:p>
    <w:p w:rsidR="009A1B65" w:rsidRPr="005C32C6" w:rsidRDefault="00854264" w:rsidP="00F530EB">
      <w:pPr>
        <w:pStyle w:val="Bezmezer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adres</w:t>
      </w:r>
      <w:r w:rsidR="00F530EB">
        <w:rPr>
          <w:rFonts w:ascii="Arial" w:hAnsi="Arial" w:cs="Arial"/>
          <w:sz w:val="24"/>
          <w:szCs w:val="24"/>
        </w:rPr>
        <w:t>a</w:t>
      </w:r>
      <w:r w:rsidRPr="005C32C6">
        <w:rPr>
          <w:rFonts w:ascii="Arial" w:hAnsi="Arial" w:cs="Arial"/>
          <w:sz w:val="24"/>
          <w:szCs w:val="24"/>
        </w:rPr>
        <w:t xml:space="preserve"> elektronické pošty, pokud byla poskytnuta</w:t>
      </w:r>
    </w:p>
    <w:p w:rsidR="009054A0" w:rsidRPr="005C32C6" w:rsidRDefault="009054A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854264" w:rsidRPr="005C32C6" w:rsidRDefault="0085426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strávnících</w:t>
      </w:r>
    </w:p>
    <w:p w:rsidR="009054A0" w:rsidRPr="005C32C6" w:rsidRDefault="005B5E4F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Pokud využíváte služeb školního stravování a jste zaměstnanec, zpracováváme o Vás osobní údaje potřebné pro uzavření a </w:t>
      </w:r>
      <w:r w:rsidR="00E12A34" w:rsidRPr="005C32C6">
        <w:rPr>
          <w:rFonts w:ascii="Arial" w:hAnsi="Arial" w:cs="Arial"/>
          <w:sz w:val="24"/>
          <w:szCs w:val="24"/>
        </w:rPr>
        <w:t>s</w:t>
      </w:r>
      <w:r w:rsidRPr="005C32C6">
        <w:rPr>
          <w:rFonts w:ascii="Arial" w:hAnsi="Arial" w:cs="Arial"/>
          <w:sz w:val="24"/>
          <w:szCs w:val="24"/>
        </w:rPr>
        <w:t>plnění smlouvy</w:t>
      </w:r>
      <w:r w:rsidR="00F26025" w:rsidRPr="005C32C6">
        <w:rPr>
          <w:rFonts w:ascii="Arial" w:hAnsi="Arial" w:cs="Arial"/>
          <w:sz w:val="24"/>
          <w:szCs w:val="24"/>
        </w:rPr>
        <w:t xml:space="preserve"> o stravování</w:t>
      </w:r>
      <w:r w:rsidRPr="005C32C6">
        <w:rPr>
          <w:rFonts w:ascii="Arial" w:hAnsi="Arial" w:cs="Arial"/>
          <w:sz w:val="24"/>
          <w:szCs w:val="24"/>
        </w:rPr>
        <w:t xml:space="preserve">. </w:t>
      </w:r>
    </w:p>
    <w:p w:rsidR="00B53E03" w:rsidRDefault="00B53E0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5B5E4F" w:rsidRPr="005C32C6" w:rsidRDefault="005B5E4F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o dodavatelích</w:t>
      </w:r>
      <w:r w:rsidR="00CB1AAA" w:rsidRPr="005C32C6">
        <w:rPr>
          <w:rFonts w:ascii="Arial" w:hAnsi="Arial" w:cs="Arial"/>
          <w:sz w:val="24"/>
          <w:szCs w:val="24"/>
        </w:rPr>
        <w:t xml:space="preserve"> </w:t>
      </w:r>
    </w:p>
    <w:p w:rsidR="00B53E03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Abychom zajistili hladký průběh spolupráce, potřebujeme vědět několik </w:t>
      </w:r>
      <w:r w:rsidR="008A3811" w:rsidRPr="005C32C6">
        <w:rPr>
          <w:rFonts w:ascii="Arial" w:hAnsi="Arial" w:cs="Arial"/>
          <w:sz w:val="24"/>
          <w:szCs w:val="24"/>
        </w:rPr>
        <w:t>věcí</w:t>
      </w:r>
      <w:r w:rsidRPr="005C32C6">
        <w:rPr>
          <w:rFonts w:ascii="Arial" w:hAnsi="Arial" w:cs="Arial"/>
          <w:sz w:val="24"/>
          <w:szCs w:val="24"/>
        </w:rPr>
        <w:t xml:space="preserve"> také o</w:t>
      </w:r>
      <w:r w:rsidR="009A1B65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 xml:space="preserve">našich dodavatelích. Patří mezi ně kontaktní údaje důležitých osob ve </w:t>
      </w:r>
      <w:r w:rsidR="009A1B65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aší organizaci, se kterými budeme komunikovat</w:t>
      </w:r>
      <w:r w:rsidR="005B5E4F" w:rsidRPr="005C32C6">
        <w:rPr>
          <w:rFonts w:ascii="Arial" w:hAnsi="Arial" w:cs="Arial"/>
          <w:sz w:val="24"/>
          <w:szCs w:val="24"/>
        </w:rPr>
        <w:t>. Jedná se o</w:t>
      </w:r>
      <w:r w:rsidR="00B53E03">
        <w:rPr>
          <w:rFonts w:ascii="Arial" w:hAnsi="Arial" w:cs="Arial"/>
          <w:sz w:val="24"/>
          <w:szCs w:val="24"/>
        </w:rPr>
        <w:t>:</w:t>
      </w:r>
    </w:p>
    <w:p w:rsidR="00B53E03" w:rsidRDefault="00B53E0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B53E03" w:rsidRDefault="00B36A01" w:rsidP="00B53E03">
      <w:pPr>
        <w:pStyle w:val="Bezmezer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jména</w:t>
      </w:r>
    </w:p>
    <w:p w:rsidR="00B53E03" w:rsidRDefault="00B36A01" w:rsidP="00B53E03">
      <w:pPr>
        <w:pStyle w:val="Bezmezer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lastRenderedPageBreak/>
        <w:t>telefonní čísla</w:t>
      </w:r>
    </w:p>
    <w:p w:rsidR="00B53E03" w:rsidRDefault="00B53E03" w:rsidP="00B53E03">
      <w:pPr>
        <w:pStyle w:val="Bezmezer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e-mailové adresy</w:t>
      </w:r>
    </w:p>
    <w:p w:rsidR="00B53E03" w:rsidRDefault="00B53E03" w:rsidP="00B53E03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E12A34" w:rsidP="00B53E03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Tyto údaje zpracováváme v oprávněném zájmu. </w:t>
      </w:r>
      <w:r w:rsidR="00CB1AAA" w:rsidRPr="005C32C6">
        <w:rPr>
          <w:rFonts w:ascii="Arial" w:hAnsi="Arial" w:cs="Arial"/>
          <w:sz w:val="24"/>
          <w:szCs w:val="24"/>
        </w:rPr>
        <w:t xml:space="preserve">Potřebujeme také další informace, jako je </w:t>
      </w:r>
      <w:r w:rsidR="00313201" w:rsidRPr="005C32C6"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 xml:space="preserve">aše bankovní spojení, abychom </w:t>
      </w:r>
      <w:r w:rsidR="005B5E4F" w:rsidRPr="005C32C6"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>ám mohli posílat platby za služby, které</w:t>
      </w:r>
      <w:r w:rsidR="00313201" w:rsidRPr="005C32C6">
        <w:rPr>
          <w:rFonts w:ascii="Arial" w:hAnsi="Arial" w:cs="Arial"/>
          <w:sz w:val="24"/>
          <w:szCs w:val="24"/>
        </w:rPr>
        <w:t xml:space="preserve"> </w:t>
      </w:r>
      <w:r w:rsidR="00CB1AAA" w:rsidRPr="005C32C6">
        <w:rPr>
          <w:rFonts w:ascii="Arial" w:hAnsi="Arial" w:cs="Arial"/>
          <w:sz w:val="24"/>
          <w:szCs w:val="24"/>
        </w:rPr>
        <w:t>nám poskytujete (pokud jsou součástí smlouvy, kterou jsme spolu uzavřeli).</w:t>
      </w:r>
      <w:r w:rsidRPr="005C32C6">
        <w:rPr>
          <w:rFonts w:ascii="Arial" w:hAnsi="Arial" w:cs="Arial"/>
          <w:sz w:val="24"/>
          <w:szCs w:val="24"/>
        </w:rPr>
        <w:t xml:space="preserve"> Takové informace pak zpracováváme, protože jsou nezbytné pro splnění smlouvy.</w:t>
      </w:r>
    </w:p>
    <w:p w:rsidR="00581B84" w:rsidRPr="005C32C6" w:rsidRDefault="00581B84" w:rsidP="005C32C6">
      <w:pPr>
        <w:pStyle w:val="Bezmezer"/>
        <w:rPr>
          <w:rFonts w:ascii="Arial" w:hAnsi="Arial" w:cs="Arial"/>
          <w:sz w:val="24"/>
          <w:szCs w:val="24"/>
        </w:rPr>
      </w:pPr>
    </w:p>
    <w:p w:rsidR="00313201" w:rsidRPr="005C32C6" w:rsidRDefault="009054A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Další osoby, které může Správce kontaktovat</w:t>
      </w:r>
    </w:p>
    <w:p w:rsidR="009054A0" w:rsidRPr="005C32C6" w:rsidRDefault="009054A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Pokud Vás uchazeč o zaměstnání uvede jako osobu potvrzující reference, použijeme Vaše osobní údaje k tomu, abychom </w:t>
      </w:r>
      <w:r w:rsidR="004A5610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ás kontaktovali právě za účelem potvrzení referencí. Jedná se o součást našich postupů zajištění kvality, které jako organizace považujeme za nezbytné </w:t>
      </w:r>
      <w:r w:rsidR="001D749E" w:rsidRPr="005C32C6">
        <w:rPr>
          <w:rFonts w:ascii="Arial" w:hAnsi="Arial" w:cs="Arial"/>
          <w:sz w:val="24"/>
          <w:szCs w:val="24"/>
        </w:rPr>
        <w:t>a jako náš oprávněný</w:t>
      </w:r>
      <w:r w:rsidRPr="005C32C6">
        <w:rPr>
          <w:rFonts w:ascii="Arial" w:hAnsi="Arial" w:cs="Arial"/>
          <w:sz w:val="24"/>
          <w:szCs w:val="24"/>
        </w:rPr>
        <w:t xml:space="preserve"> záj</w:t>
      </w:r>
      <w:r w:rsidR="001D749E" w:rsidRPr="005C32C6">
        <w:rPr>
          <w:rFonts w:ascii="Arial" w:hAnsi="Arial" w:cs="Arial"/>
          <w:sz w:val="24"/>
          <w:szCs w:val="24"/>
        </w:rPr>
        <w:t>e</w:t>
      </w:r>
      <w:r w:rsidRPr="005C32C6">
        <w:rPr>
          <w:rFonts w:ascii="Arial" w:hAnsi="Arial" w:cs="Arial"/>
          <w:sz w:val="24"/>
          <w:szCs w:val="24"/>
        </w:rPr>
        <w:t>m</w:t>
      </w:r>
      <w:r w:rsidR="001D749E" w:rsidRPr="005C32C6">
        <w:rPr>
          <w:rFonts w:ascii="Arial" w:hAnsi="Arial" w:cs="Arial"/>
          <w:sz w:val="24"/>
          <w:szCs w:val="24"/>
        </w:rPr>
        <w:t xml:space="preserve"> při</w:t>
      </w:r>
      <w:r w:rsidRPr="005C32C6">
        <w:rPr>
          <w:rFonts w:ascii="Arial" w:hAnsi="Arial" w:cs="Arial"/>
          <w:sz w:val="24"/>
          <w:szCs w:val="24"/>
        </w:rPr>
        <w:t xml:space="preserve"> zaměstnávání </w:t>
      </w:r>
      <w:r w:rsidR="001D749E" w:rsidRPr="005C32C6">
        <w:rPr>
          <w:rFonts w:ascii="Arial" w:hAnsi="Arial" w:cs="Arial"/>
          <w:sz w:val="24"/>
          <w:szCs w:val="24"/>
        </w:rPr>
        <w:t>pracovníků</w:t>
      </w:r>
      <w:r w:rsidRPr="005C32C6">
        <w:rPr>
          <w:rFonts w:ascii="Arial" w:hAnsi="Arial" w:cs="Arial"/>
          <w:sz w:val="24"/>
          <w:szCs w:val="24"/>
        </w:rPr>
        <w:t>.</w:t>
      </w:r>
    </w:p>
    <w:p w:rsidR="009054A0" w:rsidRPr="005C32C6" w:rsidRDefault="009054A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Pokud </w:t>
      </w:r>
      <w:r w:rsidR="001D749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ás zaměstnanec </w:t>
      </w:r>
      <w:r w:rsidR="00E52FC4" w:rsidRPr="005C32C6">
        <w:rPr>
          <w:rFonts w:ascii="Arial" w:hAnsi="Arial" w:cs="Arial"/>
          <w:sz w:val="24"/>
          <w:szCs w:val="24"/>
        </w:rPr>
        <w:t xml:space="preserve">nebo dítě/žák </w:t>
      </w:r>
      <w:r w:rsidRPr="005C32C6">
        <w:rPr>
          <w:rFonts w:ascii="Arial" w:hAnsi="Arial" w:cs="Arial"/>
          <w:sz w:val="24"/>
          <w:szCs w:val="24"/>
        </w:rPr>
        <w:t xml:space="preserve">označí za nouzový kontakt a poskytne nám </w:t>
      </w:r>
      <w:r w:rsidR="001D749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aše kontaktní údaje, budeme </w:t>
      </w:r>
      <w:r w:rsidR="001D749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ás kontaktovat v případě úrazu nebo nehody. Jistě se shodneme,</w:t>
      </w:r>
      <w:r w:rsidR="00E52FC4" w:rsidRPr="005C32C6">
        <w:rPr>
          <w:rFonts w:ascii="Arial" w:hAnsi="Arial" w:cs="Arial"/>
          <w:sz w:val="24"/>
          <w:szCs w:val="24"/>
        </w:rPr>
        <w:t xml:space="preserve"> že</w:t>
      </w:r>
      <w:r w:rsidRPr="005C32C6">
        <w:rPr>
          <w:rFonts w:ascii="Arial" w:hAnsi="Arial" w:cs="Arial"/>
          <w:sz w:val="24"/>
          <w:szCs w:val="24"/>
        </w:rPr>
        <w:t xml:space="preserve"> jde o klíčový prvek, který v plném rozsahu odpovídá našim oprávněným zájmům.</w:t>
      </w:r>
    </w:p>
    <w:p w:rsidR="00B53E03" w:rsidRDefault="00B53E0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B53E03" w:rsidRDefault="00B53E03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 zplnomocněném</w:t>
      </w:r>
    </w:p>
    <w:p w:rsidR="001D749E" w:rsidRPr="005C32C6" w:rsidRDefault="001D749E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Pokud Vás zákonný zástupce dítěte zmocnil k vyzvedávání dítěte/žáka ze školy, zpracováváme o Vás osobní údaje v rozsahu:</w:t>
      </w:r>
    </w:p>
    <w:p w:rsidR="00B53E03" w:rsidRDefault="00B53E0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1D749E" w:rsidRPr="005C32C6" w:rsidRDefault="001D749E" w:rsidP="00B53E03">
      <w:pPr>
        <w:pStyle w:val="Bezmezer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jméno a příjmení</w:t>
      </w:r>
    </w:p>
    <w:p w:rsidR="001D749E" w:rsidRPr="005C32C6" w:rsidRDefault="001D749E" w:rsidP="00B53E03">
      <w:pPr>
        <w:pStyle w:val="Bezmezer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datum narození</w:t>
      </w:r>
    </w:p>
    <w:p w:rsidR="001D749E" w:rsidRPr="005C32C6" w:rsidRDefault="001D749E" w:rsidP="00B53E03">
      <w:pPr>
        <w:pStyle w:val="Bezmezer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místo trvalého pobytu</w:t>
      </w:r>
    </w:p>
    <w:p w:rsidR="00B53E03" w:rsidRDefault="00B53E03" w:rsidP="005C32C6">
      <w:pPr>
        <w:pStyle w:val="Bezmezer"/>
        <w:rPr>
          <w:rFonts w:ascii="Arial" w:hAnsi="Arial" w:cs="Arial"/>
          <w:sz w:val="24"/>
          <w:szCs w:val="24"/>
        </w:rPr>
      </w:pPr>
    </w:p>
    <w:p w:rsidR="00313201" w:rsidRPr="005C32C6" w:rsidRDefault="00581B8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Tyto osobní údaje využíváme pro prověření totožnosti osoby</w:t>
      </w:r>
      <w:r w:rsidR="009854B8">
        <w:rPr>
          <w:rFonts w:ascii="Arial" w:hAnsi="Arial" w:cs="Arial"/>
          <w:sz w:val="24"/>
          <w:szCs w:val="24"/>
        </w:rPr>
        <w:t>, která vyzvedává dítě/žáka ze školy,</w:t>
      </w:r>
      <w:r w:rsidRPr="005C32C6">
        <w:rPr>
          <w:rFonts w:ascii="Arial" w:hAnsi="Arial" w:cs="Arial"/>
          <w:sz w:val="24"/>
          <w:szCs w:val="24"/>
        </w:rPr>
        <w:t xml:space="preserve"> a zpracováváme je v oprávněném zájmu dítěte a jeho zákonného zástupce.</w:t>
      </w:r>
    </w:p>
    <w:p w:rsidR="00CD4294" w:rsidRPr="005C32C6" w:rsidRDefault="00CD4294" w:rsidP="005C32C6">
      <w:pPr>
        <w:pStyle w:val="Bezmezer"/>
        <w:rPr>
          <w:rFonts w:ascii="Arial" w:hAnsi="Arial" w:cs="Arial"/>
          <w:sz w:val="24"/>
          <w:szCs w:val="24"/>
        </w:rPr>
      </w:pPr>
    </w:p>
    <w:p w:rsidR="00A93544" w:rsidRDefault="00581B8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Uživatelé webových stránek</w:t>
      </w:r>
    </w:p>
    <w:p w:rsidR="00A93544" w:rsidRDefault="006A02C1" w:rsidP="005C32C6">
      <w:pPr>
        <w:pStyle w:val="Bezmezer"/>
        <w:rPr>
          <w:rFonts w:ascii="Arial" w:hAnsi="Arial" w:cs="Arial"/>
          <w:sz w:val="24"/>
          <w:szCs w:val="24"/>
        </w:rPr>
      </w:pPr>
      <w:r w:rsidRPr="009854B8">
        <w:rPr>
          <w:rFonts w:ascii="Arial" w:hAnsi="Arial" w:cs="Arial"/>
          <w:sz w:val="24"/>
          <w:szCs w:val="24"/>
        </w:rPr>
        <w:t>O uživatelích webové stránky shromažďujeme omezené množství údajů, které nám pomáhají zlepšovat užitnou hodnotu našeho webu</w:t>
      </w:r>
      <w:r w:rsidR="009854B8" w:rsidRPr="009854B8">
        <w:rPr>
          <w:rFonts w:ascii="Arial" w:hAnsi="Arial" w:cs="Arial"/>
          <w:sz w:val="24"/>
          <w:szCs w:val="24"/>
        </w:rPr>
        <w:t xml:space="preserve">. </w:t>
      </w:r>
      <w:r w:rsidRPr="009854B8">
        <w:rPr>
          <w:rFonts w:ascii="Arial" w:hAnsi="Arial" w:cs="Arial"/>
          <w:sz w:val="24"/>
          <w:szCs w:val="24"/>
        </w:rPr>
        <w:t>Do této kategorie patří informace o způsobech, kterými naši webovou stránku používáte, o frekvenci Vašich návštěv stránky a obdobích, během kterých je naše stránka nejoblíbenější.</w:t>
      </w:r>
    </w:p>
    <w:p w:rsidR="006A02C1" w:rsidRDefault="006A02C1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25617A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r w:rsidR="00CB1AAA" w:rsidRPr="0025617A">
        <w:rPr>
          <w:rFonts w:ascii="Arial" w:hAnsi="Arial" w:cs="Arial"/>
          <w:sz w:val="24"/>
          <w:szCs w:val="24"/>
          <w:u w:val="single"/>
        </w:rPr>
        <w:t>Komu poskytujeme osobní údaje</w:t>
      </w:r>
    </w:p>
    <w:p w:rsidR="0025617A" w:rsidRDefault="0025617A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06A50" w:rsidRPr="005C32C6" w:rsidRDefault="00C06A5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Dle okolností a v souladu s </w:t>
      </w:r>
      <w:r w:rsidR="006B298C" w:rsidRPr="005C32C6">
        <w:rPr>
          <w:rFonts w:ascii="Arial" w:hAnsi="Arial" w:cs="Arial"/>
          <w:sz w:val="24"/>
          <w:szCs w:val="24"/>
        </w:rPr>
        <w:t>platnou</w:t>
      </w:r>
      <w:r w:rsidRPr="005C32C6">
        <w:rPr>
          <w:rFonts w:ascii="Arial" w:hAnsi="Arial" w:cs="Arial"/>
          <w:sz w:val="24"/>
          <w:szCs w:val="24"/>
        </w:rPr>
        <w:t xml:space="preserve"> legislativou a dalšími požadavky můžeme </w:t>
      </w:r>
      <w:r w:rsidR="006B298C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aše osobní údaje různými způsoby a z různých důvodů poskytnout následujícím kategoriím osob:</w:t>
      </w:r>
    </w:p>
    <w:p w:rsidR="0025617A" w:rsidRDefault="0025617A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06A50" w:rsidRPr="005C32C6" w:rsidRDefault="0025617A" w:rsidP="0025617A">
      <w:pPr>
        <w:pStyle w:val="Bezmezer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6A50" w:rsidRPr="005C32C6">
        <w:rPr>
          <w:rFonts w:ascii="Arial" w:hAnsi="Arial" w:cs="Arial"/>
          <w:sz w:val="24"/>
          <w:szCs w:val="24"/>
        </w:rPr>
        <w:t>aňovým, auditním a jiným orgánům, pokud jsme přesvědčeni, že nás k poskytnutí těchto údajů zavazují platné zákony (např</w:t>
      </w:r>
      <w:r>
        <w:rPr>
          <w:rFonts w:ascii="Arial" w:hAnsi="Arial" w:cs="Arial"/>
          <w:sz w:val="24"/>
          <w:szCs w:val="24"/>
        </w:rPr>
        <w:t>íklad</w:t>
      </w:r>
      <w:r w:rsidR="00C06A50" w:rsidRPr="005C32C6">
        <w:rPr>
          <w:rFonts w:ascii="Arial" w:hAnsi="Arial" w:cs="Arial"/>
          <w:sz w:val="24"/>
          <w:szCs w:val="24"/>
        </w:rPr>
        <w:t xml:space="preserve"> na základě žádosti </w:t>
      </w:r>
      <w:r w:rsidR="005221EA" w:rsidRPr="005C32C6">
        <w:rPr>
          <w:rFonts w:ascii="Arial" w:hAnsi="Arial" w:cs="Arial"/>
          <w:sz w:val="24"/>
          <w:szCs w:val="24"/>
        </w:rPr>
        <w:t>finančního</w:t>
      </w:r>
      <w:r w:rsidR="00C06A50" w:rsidRPr="005C32C6">
        <w:rPr>
          <w:rFonts w:ascii="Arial" w:hAnsi="Arial" w:cs="Arial"/>
          <w:sz w:val="24"/>
          <w:szCs w:val="24"/>
        </w:rPr>
        <w:t xml:space="preserve"> úřadu</w:t>
      </w:r>
      <w:r w:rsidR="005221EA" w:rsidRPr="005C32C6">
        <w:rPr>
          <w:rFonts w:ascii="Arial" w:hAnsi="Arial" w:cs="Arial"/>
          <w:sz w:val="24"/>
          <w:szCs w:val="24"/>
        </w:rPr>
        <w:t>, ČSSZ, Policie ČR, OSPOD, Inspektorát</w:t>
      </w:r>
      <w:r>
        <w:rPr>
          <w:rFonts w:ascii="Arial" w:hAnsi="Arial" w:cs="Arial"/>
          <w:sz w:val="24"/>
          <w:szCs w:val="24"/>
        </w:rPr>
        <w:t>u</w:t>
      </w:r>
      <w:r w:rsidR="005221EA" w:rsidRPr="005C32C6">
        <w:rPr>
          <w:rFonts w:ascii="Arial" w:hAnsi="Arial" w:cs="Arial"/>
          <w:sz w:val="24"/>
          <w:szCs w:val="24"/>
        </w:rPr>
        <w:t xml:space="preserve"> práce</w:t>
      </w:r>
      <w:r w:rsidR="00C06A50" w:rsidRPr="005C32C6">
        <w:rPr>
          <w:rFonts w:ascii="Arial" w:hAnsi="Arial" w:cs="Arial"/>
          <w:sz w:val="24"/>
          <w:szCs w:val="24"/>
        </w:rPr>
        <w:t xml:space="preserve"> nebo v souvislosti s plánovaným soudním řízením</w:t>
      </w:r>
      <w:r w:rsidR="005221EA" w:rsidRPr="005C32C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5221EA" w:rsidRPr="005C32C6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obně</w:t>
      </w:r>
      <w:r w:rsidR="00C06A50" w:rsidRPr="005C32C6">
        <w:rPr>
          <w:rFonts w:ascii="Arial" w:hAnsi="Arial" w:cs="Arial"/>
          <w:sz w:val="24"/>
          <w:szCs w:val="24"/>
        </w:rPr>
        <w:t>)</w:t>
      </w:r>
    </w:p>
    <w:p w:rsidR="00C06A50" w:rsidRPr="005C32C6" w:rsidRDefault="0025617A" w:rsidP="0025617A">
      <w:pPr>
        <w:pStyle w:val="Bezmezer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6A50" w:rsidRPr="005C32C6">
        <w:rPr>
          <w:rFonts w:ascii="Arial" w:hAnsi="Arial" w:cs="Arial"/>
          <w:sz w:val="24"/>
          <w:szCs w:val="24"/>
        </w:rPr>
        <w:t>řetím stranám, které jako externí poskytovatelé služeb plní některé z našich funkcí (včetně externích konzultantů, obchodních partnerů a odborných poradců jako jsou právníci, účetní, pracovníci technické podpory a IT poradci)</w:t>
      </w:r>
    </w:p>
    <w:p w:rsidR="00C06A50" w:rsidRPr="005C32C6" w:rsidRDefault="0025617A" w:rsidP="0025617A">
      <w:pPr>
        <w:pStyle w:val="Bezmezer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C06A50" w:rsidRPr="005C32C6">
        <w:rPr>
          <w:rFonts w:ascii="Arial" w:hAnsi="Arial" w:cs="Arial"/>
          <w:sz w:val="24"/>
          <w:szCs w:val="24"/>
        </w:rPr>
        <w:t>řetím stranám, které nám poskytují IT služby nebo zajišťují uchovávání našich dokumentů a s nimiž máme uzavřenou příslušnou smlouvu o zpracování údajů (nebo podobnou dohodu)</w:t>
      </w:r>
    </w:p>
    <w:p w:rsidR="00A113D6" w:rsidRPr="005C32C6" w:rsidRDefault="0025617A" w:rsidP="0025617A">
      <w:pPr>
        <w:pStyle w:val="Bezmezer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25512" w:rsidRPr="005C32C6">
        <w:rPr>
          <w:rFonts w:ascii="Arial" w:hAnsi="Arial" w:cs="Arial"/>
          <w:sz w:val="24"/>
          <w:szCs w:val="24"/>
        </w:rPr>
        <w:t>řetím stranám jako jsou MŠMT a ČŠI, kterým předáváme osobní údaje na základě právní povinnosti uvedené zejména v §</w:t>
      </w:r>
      <w:r>
        <w:rPr>
          <w:rFonts w:ascii="Arial" w:hAnsi="Arial" w:cs="Arial"/>
          <w:sz w:val="24"/>
          <w:szCs w:val="24"/>
        </w:rPr>
        <w:t xml:space="preserve"> </w:t>
      </w:r>
      <w:r w:rsidR="00A25512" w:rsidRPr="005C32C6">
        <w:rPr>
          <w:rFonts w:ascii="Arial" w:hAnsi="Arial" w:cs="Arial"/>
          <w:sz w:val="24"/>
          <w:szCs w:val="24"/>
        </w:rPr>
        <w:t>28, odst</w:t>
      </w:r>
      <w:r>
        <w:rPr>
          <w:rFonts w:ascii="Arial" w:hAnsi="Arial" w:cs="Arial"/>
          <w:sz w:val="24"/>
          <w:szCs w:val="24"/>
        </w:rPr>
        <w:t>avec</w:t>
      </w:r>
      <w:r w:rsidR="00A25512" w:rsidRPr="005C32C6">
        <w:rPr>
          <w:rFonts w:ascii="Arial" w:hAnsi="Arial" w:cs="Arial"/>
          <w:sz w:val="24"/>
          <w:szCs w:val="24"/>
        </w:rPr>
        <w:t xml:space="preserve"> 5 a §</w:t>
      </w:r>
      <w:r>
        <w:rPr>
          <w:rFonts w:ascii="Arial" w:hAnsi="Arial" w:cs="Arial"/>
          <w:sz w:val="24"/>
          <w:szCs w:val="24"/>
        </w:rPr>
        <w:t xml:space="preserve"> </w:t>
      </w:r>
      <w:r w:rsidR="00A25512" w:rsidRPr="005C32C6">
        <w:rPr>
          <w:rFonts w:ascii="Arial" w:hAnsi="Arial" w:cs="Arial"/>
          <w:sz w:val="24"/>
          <w:szCs w:val="24"/>
        </w:rPr>
        <w:t>174 zákona č. 561/2004 Sb., školský zákon</w:t>
      </w:r>
    </w:p>
    <w:p w:rsidR="006A02C1" w:rsidRDefault="0025617A" w:rsidP="006A02C1">
      <w:pPr>
        <w:pStyle w:val="Bezmezer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1825" w:rsidRPr="005C32C6">
        <w:rPr>
          <w:rFonts w:ascii="Arial" w:hAnsi="Arial" w:cs="Arial"/>
          <w:sz w:val="24"/>
          <w:szCs w:val="24"/>
        </w:rPr>
        <w:t>řetím stranám jako je NIDV a další</w:t>
      </w:r>
      <w:r>
        <w:rPr>
          <w:rFonts w:ascii="Arial" w:hAnsi="Arial" w:cs="Arial"/>
          <w:sz w:val="24"/>
          <w:szCs w:val="24"/>
        </w:rPr>
        <w:t>m</w:t>
      </w:r>
      <w:r w:rsidR="00AE1825" w:rsidRPr="005C32C6">
        <w:rPr>
          <w:rFonts w:ascii="Arial" w:hAnsi="Arial" w:cs="Arial"/>
          <w:sz w:val="24"/>
          <w:szCs w:val="24"/>
        </w:rPr>
        <w:t xml:space="preserve"> organizacím zajišťující DVPP, které zpracovávají osobní údaje </w:t>
      </w:r>
      <w:r w:rsidR="008D5D76" w:rsidRPr="005C32C6">
        <w:rPr>
          <w:rFonts w:ascii="Arial" w:hAnsi="Arial" w:cs="Arial"/>
          <w:sz w:val="24"/>
          <w:szCs w:val="24"/>
        </w:rPr>
        <w:t>pedagogů</w:t>
      </w:r>
      <w:r w:rsidR="00AE1825" w:rsidRPr="005C32C6">
        <w:rPr>
          <w:rFonts w:ascii="Arial" w:hAnsi="Arial" w:cs="Arial"/>
          <w:sz w:val="24"/>
          <w:szCs w:val="24"/>
        </w:rPr>
        <w:t xml:space="preserve"> dle § 29 zákona č. 563/2004 </w:t>
      </w:r>
      <w:r w:rsidR="008D5D76" w:rsidRPr="005C32C6">
        <w:rPr>
          <w:rFonts w:ascii="Arial" w:hAnsi="Arial" w:cs="Arial"/>
          <w:sz w:val="24"/>
          <w:szCs w:val="24"/>
        </w:rPr>
        <w:t>Sb., zákona o pedagogických pracovnících</w:t>
      </w:r>
      <w:r w:rsidR="002C75B0">
        <w:rPr>
          <w:rFonts w:ascii="Arial" w:hAnsi="Arial" w:cs="Arial"/>
          <w:sz w:val="24"/>
          <w:szCs w:val="24"/>
        </w:rPr>
        <w:t>,</w:t>
      </w:r>
      <w:r w:rsidR="008D5D76" w:rsidRPr="005C32C6">
        <w:rPr>
          <w:rFonts w:ascii="Arial" w:hAnsi="Arial" w:cs="Arial"/>
          <w:sz w:val="24"/>
          <w:szCs w:val="24"/>
        </w:rPr>
        <w:t xml:space="preserve"> nebo dalším organizacím zajišťující</w:t>
      </w:r>
      <w:r w:rsidR="002C75B0">
        <w:rPr>
          <w:rFonts w:ascii="Arial" w:hAnsi="Arial" w:cs="Arial"/>
          <w:sz w:val="24"/>
          <w:szCs w:val="24"/>
        </w:rPr>
        <w:t>m</w:t>
      </w:r>
      <w:r w:rsidR="008D5D76" w:rsidRPr="005C32C6">
        <w:rPr>
          <w:rFonts w:ascii="Arial" w:hAnsi="Arial" w:cs="Arial"/>
          <w:sz w:val="24"/>
          <w:szCs w:val="24"/>
        </w:rPr>
        <w:t xml:space="preserve"> prohlubování kvalifikace dle §</w:t>
      </w:r>
      <w:r w:rsidR="002C75B0">
        <w:rPr>
          <w:rFonts w:ascii="Arial" w:hAnsi="Arial" w:cs="Arial"/>
          <w:sz w:val="24"/>
          <w:szCs w:val="24"/>
        </w:rPr>
        <w:t xml:space="preserve"> </w:t>
      </w:r>
      <w:r w:rsidR="008D5D76" w:rsidRPr="005C32C6">
        <w:rPr>
          <w:rFonts w:ascii="Arial" w:hAnsi="Arial" w:cs="Arial"/>
          <w:sz w:val="24"/>
          <w:szCs w:val="24"/>
        </w:rPr>
        <w:t>230 zákona č. 262/2006 Sb., zákoník práce</w:t>
      </w:r>
    </w:p>
    <w:p w:rsidR="006A02C1" w:rsidRPr="009438E7" w:rsidRDefault="006A02C1" w:rsidP="006A02C1">
      <w:pPr>
        <w:pStyle w:val="Bezmezer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38E7">
        <w:rPr>
          <w:rFonts w:ascii="Arial" w:hAnsi="Arial" w:cs="Arial"/>
          <w:sz w:val="24"/>
          <w:szCs w:val="24"/>
        </w:rPr>
        <w:t>Poskytovatelům veřejné podpory v souvislosti s</w:t>
      </w:r>
      <w:r w:rsidR="009438E7" w:rsidRPr="009438E7">
        <w:rPr>
          <w:rFonts w:ascii="Arial" w:hAnsi="Arial" w:cs="Arial"/>
          <w:sz w:val="24"/>
          <w:szCs w:val="24"/>
        </w:rPr>
        <w:t>e</w:t>
      </w:r>
      <w:r w:rsidRPr="009438E7">
        <w:rPr>
          <w:rFonts w:ascii="Arial" w:hAnsi="Arial" w:cs="Arial"/>
          <w:sz w:val="24"/>
          <w:szCs w:val="24"/>
        </w:rPr>
        <w:t xml:space="preserve"> soutěžemi vyhlášenými MŠMT nebo jiným Správcem údajů</w:t>
      </w:r>
      <w:r w:rsidR="009438E7" w:rsidRPr="009438E7">
        <w:rPr>
          <w:rFonts w:ascii="Arial" w:hAnsi="Arial" w:cs="Arial"/>
          <w:sz w:val="24"/>
          <w:szCs w:val="24"/>
        </w:rPr>
        <w:t>.</w:t>
      </w:r>
    </w:p>
    <w:p w:rsidR="00C06A50" w:rsidRPr="005C32C6" w:rsidRDefault="00C06A5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2C75B0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="00CB1AAA" w:rsidRPr="002C75B0">
        <w:rPr>
          <w:rFonts w:ascii="Arial" w:hAnsi="Arial" w:cs="Arial"/>
          <w:sz w:val="24"/>
          <w:szCs w:val="24"/>
          <w:u w:val="single"/>
        </w:rPr>
        <w:t>Jak chráníme osobní údaje</w:t>
      </w:r>
    </w:p>
    <w:p w:rsidR="002C75B0" w:rsidRDefault="002C75B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C06A50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Na ochraně </w:t>
      </w:r>
      <w:r w:rsidR="000925F2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ašich údajů nám záleží. </w:t>
      </w:r>
      <w:r w:rsidR="00C06A50" w:rsidRPr="005C32C6">
        <w:rPr>
          <w:rFonts w:ascii="Arial" w:hAnsi="Arial" w:cs="Arial"/>
          <w:sz w:val="24"/>
          <w:szCs w:val="24"/>
        </w:rPr>
        <w:t xml:space="preserve">Zavázali jsme se proto přijmout veškerá přiměřená a vhodná opatření k ochraně osobních údajů, které spravujeme, před zneužitím, ztrátou nebo neoprávněným přístupem. Tuto ochranu zajišťujeme pomocí řady </w:t>
      </w:r>
      <w:r w:rsidR="00A25512" w:rsidRPr="005C32C6">
        <w:rPr>
          <w:rFonts w:ascii="Arial" w:hAnsi="Arial" w:cs="Arial"/>
          <w:sz w:val="24"/>
          <w:szCs w:val="24"/>
        </w:rPr>
        <w:t>vhodných</w:t>
      </w:r>
      <w:r w:rsidR="00C06A50" w:rsidRPr="005C32C6">
        <w:rPr>
          <w:rFonts w:ascii="Arial" w:hAnsi="Arial" w:cs="Arial"/>
          <w:sz w:val="24"/>
          <w:szCs w:val="24"/>
        </w:rPr>
        <w:t xml:space="preserve"> technických a organizačních řešení. </w:t>
      </w:r>
      <w:r w:rsidR="005221EA" w:rsidRPr="005C32C6">
        <w:rPr>
          <w:rFonts w:ascii="Arial" w:hAnsi="Arial" w:cs="Arial"/>
          <w:sz w:val="24"/>
          <w:szCs w:val="24"/>
        </w:rPr>
        <w:t>Tato</w:t>
      </w:r>
      <w:r w:rsidR="00C06A50" w:rsidRPr="005C32C6">
        <w:rPr>
          <w:rFonts w:ascii="Arial" w:hAnsi="Arial" w:cs="Arial"/>
          <w:sz w:val="24"/>
          <w:szCs w:val="24"/>
        </w:rPr>
        <w:t xml:space="preserve"> opatření, jejichž prostřednictvím je možné vypořádat se s případným ohrožením bezpečnosti údajů</w:t>
      </w:r>
      <w:r w:rsidR="005221EA" w:rsidRPr="005C32C6">
        <w:rPr>
          <w:rFonts w:ascii="Arial" w:hAnsi="Arial" w:cs="Arial"/>
          <w:sz w:val="24"/>
          <w:szCs w:val="24"/>
        </w:rPr>
        <w:t>, jsou obsažena jak ve směrnici o zpracování osobních údajů, tak v záznamech o činnostech zpracování osobních údajů.</w:t>
      </w:r>
      <w:r w:rsidR="00522000" w:rsidRPr="005C32C6">
        <w:rPr>
          <w:rFonts w:ascii="Arial" w:hAnsi="Arial" w:cs="Arial"/>
          <w:sz w:val="24"/>
          <w:szCs w:val="24"/>
        </w:rPr>
        <w:t xml:space="preserve"> Tyto dokumenty jsou však neveřejné právě z důvodu zvýšení ochrany a zabezpečení osobních údajů.</w:t>
      </w:r>
    </w:p>
    <w:p w:rsidR="00C06A50" w:rsidRPr="005C32C6" w:rsidRDefault="00C06A50" w:rsidP="005C32C6">
      <w:pPr>
        <w:pStyle w:val="Bezmezer"/>
        <w:rPr>
          <w:rFonts w:ascii="Arial" w:hAnsi="Arial" w:cs="Arial"/>
          <w:sz w:val="24"/>
          <w:szCs w:val="24"/>
          <w:highlight w:val="green"/>
        </w:rPr>
      </w:pPr>
    </w:p>
    <w:p w:rsidR="008B079C" w:rsidRPr="005C32C6" w:rsidRDefault="002C75B0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ab/>
      </w:r>
      <w:r w:rsidR="00CB1AAA" w:rsidRPr="002C75B0">
        <w:rPr>
          <w:rFonts w:ascii="Arial" w:hAnsi="Arial" w:cs="Arial"/>
          <w:sz w:val="24"/>
          <w:szCs w:val="24"/>
          <w:u w:val="single"/>
        </w:rPr>
        <w:t>Jak dlouho uchováváme osobní údaje</w:t>
      </w:r>
    </w:p>
    <w:p w:rsidR="002C75B0" w:rsidRDefault="002C75B0" w:rsidP="005C32C6">
      <w:pPr>
        <w:pStyle w:val="Bezmezer"/>
        <w:rPr>
          <w:rFonts w:ascii="Arial" w:hAnsi="Arial" w:cs="Arial"/>
          <w:sz w:val="24"/>
          <w:szCs w:val="24"/>
        </w:rPr>
      </w:pPr>
    </w:p>
    <w:p w:rsidR="00870CBC" w:rsidRDefault="008B079C" w:rsidP="00870CBC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Osobní údaje uchováváme </w:t>
      </w:r>
      <w:r w:rsidR="00775E4A" w:rsidRPr="005C32C6">
        <w:rPr>
          <w:rFonts w:ascii="Arial" w:hAnsi="Arial" w:cs="Arial"/>
          <w:sz w:val="24"/>
          <w:szCs w:val="24"/>
        </w:rPr>
        <w:t xml:space="preserve">jako součást dokumentů </w:t>
      </w:r>
      <w:r w:rsidRPr="005C32C6">
        <w:rPr>
          <w:rFonts w:ascii="Arial" w:hAnsi="Arial" w:cs="Arial"/>
          <w:sz w:val="24"/>
          <w:szCs w:val="24"/>
        </w:rPr>
        <w:t>v souladu s platnou legislativou</w:t>
      </w:r>
      <w:r w:rsidR="00522000" w:rsidRPr="005C32C6">
        <w:rPr>
          <w:rFonts w:ascii="Arial" w:hAnsi="Arial" w:cs="Arial"/>
          <w:sz w:val="24"/>
          <w:szCs w:val="24"/>
        </w:rPr>
        <w:t>. Zejména se zákonem č. 499/2004 Sb.</w:t>
      </w:r>
      <w:r w:rsidR="002C75B0">
        <w:rPr>
          <w:rFonts w:ascii="Arial" w:hAnsi="Arial" w:cs="Arial"/>
          <w:sz w:val="24"/>
          <w:szCs w:val="24"/>
        </w:rPr>
        <w:t>,</w:t>
      </w:r>
      <w:r w:rsidR="00522000" w:rsidRPr="005C32C6">
        <w:rPr>
          <w:rFonts w:ascii="Arial" w:hAnsi="Arial" w:cs="Arial"/>
          <w:sz w:val="24"/>
          <w:szCs w:val="24"/>
        </w:rPr>
        <w:t xml:space="preserve"> o archivnictví a spisové službě a o změně některých zákonů</w:t>
      </w:r>
      <w:r w:rsidR="002C75B0">
        <w:rPr>
          <w:rFonts w:ascii="Arial" w:hAnsi="Arial" w:cs="Arial"/>
          <w:sz w:val="24"/>
          <w:szCs w:val="24"/>
        </w:rPr>
        <w:t>,</w:t>
      </w:r>
      <w:r w:rsidR="00522000" w:rsidRPr="005C32C6">
        <w:rPr>
          <w:rFonts w:ascii="Arial" w:hAnsi="Arial" w:cs="Arial"/>
          <w:sz w:val="24"/>
          <w:szCs w:val="24"/>
        </w:rPr>
        <w:t xml:space="preserve"> </w:t>
      </w:r>
      <w:r w:rsidR="004F2D3A" w:rsidRPr="005C32C6">
        <w:rPr>
          <w:rFonts w:ascii="Arial" w:hAnsi="Arial" w:cs="Arial"/>
          <w:sz w:val="24"/>
          <w:szCs w:val="24"/>
        </w:rPr>
        <w:t xml:space="preserve">a </w:t>
      </w:r>
      <w:r w:rsidR="00D7555B" w:rsidRPr="005C32C6">
        <w:rPr>
          <w:rFonts w:ascii="Arial" w:hAnsi="Arial" w:cs="Arial"/>
          <w:sz w:val="24"/>
          <w:szCs w:val="24"/>
        </w:rPr>
        <w:t>se spisovým a archivačním řádem</w:t>
      </w:r>
      <w:r w:rsidR="00522000" w:rsidRPr="005C32C6">
        <w:rPr>
          <w:rFonts w:ascii="Arial" w:hAnsi="Arial" w:cs="Arial"/>
          <w:sz w:val="24"/>
          <w:szCs w:val="24"/>
        </w:rPr>
        <w:t xml:space="preserve"> školy</w:t>
      </w:r>
      <w:r w:rsidR="00D7555B" w:rsidRPr="005C32C6">
        <w:rPr>
          <w:rFonts w:ascii="Arial" w:hAnsi="Arial" w:cs="Arial"/>
          <w:sz w:val="24"/>
          <w:szCs w:val="24"/>
        </w:rPr>
        <w:t>.</w:t>
      </w:r>
    </w:p>
    <w:p w:rsidR="00870CBC" w:rsidRDefault="00870CBC" w:rsidP="00870CBC">
      <w:pPr>
        <w:pStyle w:val="Bezmezer"/>
        <w:rPr>
          <w:rFonts w:ascii="Arial" w:hAnsi="Arial" w:cs="Arial"/>
          <w:sz w:val="24"/>
          <w:szCs w:val="24"/>
        </w:rPr>
      </w:pPr>
    </w:p>
    <w:p w:rsidR="00CB1AAA" w:rsidRPr="005C32C6" w:rsidRDefault="00613367" w:rsidP="00613367">
      <w:pPr>
        <w:pStyle w:val="Bezmezer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CB1AAA" w:rsidRPr="00613367">
        <w:rPr>
          <w:rFonts w:ascii="Arial" w:hAnsi="Arial" w:cs="Arial"/>
          <w:sz w:val="24"/>
          <w:szCs w:val="24"/>
          <w:u w:val="single"/>
        </w:rPr>
        <w:t>Jak získáte přístup k osobním údajům, které jste nám poskytli, jak je můžete změnit</w:t>
      </w:r>
      <w:r w:rsidR="00522000" w:rsidRPr="00613367">
        <w:rPr>
          <w:rFonts w:ascii="Arial" w:hAnsi="Arial" w:cs="Arial"/>
          <w:sz w:val="24"/>
          <w:szCs w:val="24"/>
          <w:u w:val="single"/>
        </w:rPr>
        <w:t>,</w:t>
      </w:r>
      <w:r w:rsidR="00CB1AAA" w:rsidRPr="00613367">
        <w:rPr>
          <w:rFonts w:ascii="Arial" w:hAnsi="Arial" w:cs="Arial"/>
          <w:sz w:val="24"/>
          <w:szCs w:val="24"/>
          <w:u w:val="single"/>
        </w:rPr>
        <w:t xml:space="preserve"> jak můžete odvolat svůj souhlas s</w:t>
      </w:r>
      <w:r w:rsidR="008B079C" w:rsidRPr="00613367">
        <w:rPr>
          <w:rFonts w:ascii="Arial" w:hAnsi="Arial" w:cs="Arial"/>
          <w:sz w:val="24"/>
          <w:szCs w:val="24"/>
          <w:u w:val="single"/>
        </w:rPr>
        <w:t xml:space="preserve"> </w:t>
      </w:r>
      <w:r w:rsidR="00CB1AAA" w:rsidRPr="00613367">
        <w:rPr>
          <w:rFonts w:ascii="Arial" w:hAnsi="Arial" w:cs="Arial"/>
          <w:sz w:val="24"/>
          <w:szCs w:val="24"/>
          <w:u w:val="single"/>
        </w:rPr>
        <w:t>jejich použitím</w:t>
      </w:r>
      <w:r w:rsidR="00522000" w:rsidRPr="00613367">
        <w:rPr>
          <w:rFonts w:ascii="Arial" w:hAnsi="Arial" w:cs="Arial"/>
          <w:sz w:val="24"/>
          <w:szCs w:val="24"/>
          <w:u w:val="single"/>
        </w:rPr>
        <w:t xml:space="preserve"> a jaká máte práva</w:t>
      </w:r>
    </w:p>
    <w:p w:rsidR="00C06A50" w:rsidRPr="005C32C6" w:rsidRDefault="00C06A50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Jedním z hlavních cílů GDPR je ochrana a vyjasnění práv občanů ve smyslu ochrany osobních dat. Znamená to, že s </w:t>
      </w:r>
      <w:r w:rsidR="00775E4A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ašimi údaji souvisí určitá práva i potom, co nám je poskytnete. Podrobný popis těchto práv je uveden níže.</w:t>
      </w:r>
    </w:p>
    <w:p w:rsidR="00CB1AA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K osobním údajům, které jste nám už poskytli, se váží různá práva. Veškeré </w:t>
      </w:r>
      <w:r w:rsidR="0097142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aše žádosti vyřídíme bez zbytečného odkladu a za všech okolností v souladu s platnými zákony.</w:t>
      </w:r>
      <w:r w:rsidR="0097142E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 xml:space="preserve">Vezměte prosím na vědomí, že komunikaci s </w:t>
      </w:r>
      <w:r w:rsidR="0097142E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ámi zaznamenáváme, abychom zajistili hladké řešení veškerých</w:t>
      </w:r>
      <w:r w:rsidR="0097142E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problémů, na které poukážete.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775E4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na vznášení námitek</w:t>
      </w:r>
    </w:p>
    <w:p w:rsidR="00112D72" w:rsidRDefault="00331DFA" w:rsidP="005C32C6">
      <w:pPr>
        <w:pStyle w:val="Bezmezer"/>
        <w:rPr>
          <w:rFonts w:ascii="Arial" w:hAnsi="Arial" w:cs="Arial"/>
          <w:sz w:val="24"/>
          <w:szCs w:val="24"/>
        </w:rPr>
      </w:pPr>
      <w:r w:rsidRPr="00331DFA">
        <w:rPr>
          <w:rFonts w:ascii="Arial" w:hAnsi="Arial" w:cs="Arial"/>
          <w:sz w:val="24"/>
          <w:szCs w:val="24"/>
        </w:rPr>
        <w:t>Pokud Vaše údaje používáme, protože to považujeme za nezbytné</w:t>
      </w:r>
      <w:r w:rsidR="009438E7">
        <w:rPr>
          <w:rFonts w:ascii="Arial" w:hAnsi="Arial" w:cs="Arial"/>
          <w:sz w:val="24"/>
          <w:szCs w:val="24"/>
        </w:rPr>
        <w:t xml:space="preserve"> </w:t>
      </w:r>
      <w:r w:rsidRPr="00331DFA">
        <w:rPr>
          <w:rFonts w:ascii="Arial" w:hAnsi="Arial" w:cs="Arial"/>
          <w:sz w:val="24"/>
          <w:szCs w:val="24"/>
        </w:rPr>
        <w:t>a Vy s tímto použitím údajů nesouhlasíte, máte právo vznést proti němu námitku. Na Váš požadavek odpovíme do 30 dnů (v určitých případech jsme oprávněni toto období prodloužit a toto prodloužení Vám bude vždy zdůvodněno).</w:t>
      </w:r>
    </w:p>
    <w:p w:rsidR="00331DFA" w:rsidRPr="005C32C6" w:rsidRDefault="00331DFA" w:rsidP="005C32C6">
      <w:pPr>
        <w:pStyle w:val="Bezmezer"/>
        <w:rPr>
          <w:rFonts w:ascii="Arial" w:hAnsi="Arial" w:cs="Arial"/>
          <w:sz w:val="24"/>
          <w:szCs w:val="24"/>
        </w:rPr>
      </w:pPr>
    </w:p>
    <w:p w:rsidR="00775E4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na odvolání souhlasu s použitím osobních údajů</w:t>
      </w:r>
    </w:p>
    <w:p w:rsidR="00462B74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Svůj souhlas se zpracováním osobních údajů při určitých</w:t>
      </w:r>
      <w:r w:rsidR="001738CF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činnostech</w:t>
      </w:r>
      <w:r w:rsidR="001738CF" w:rsidRPr="005C32C6">
        <w:rPr>
          <w:rFonts w:ascii="Arial" w:hAnsi="Arial" w:cs="Arial"/>
          <w:sz w:val="24"/>
          <w:szCs w:val="24"/>
        </w:rPr>
        <w:t>, pro určité účely</w:t>
      </w:r>
      <w:r w:rsidRPr="005C32C6">
        <w:rPr>
          <w:rFonts w:ascii="Arial" w:hAnsi="Arial" w:cs="Arial"/>
          <w:sz w:val="24"/>
          <w:szCs w:val="24"/>
        </w:rPr>
        <w:t xml:space="preserve"> můžete</w:t>
      </w:r>
      <w:r w:rsidR="0097142E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kdykoli odvolat</w:t>
      </w:r>
      <w:r w:rsidR="001E4805" w:rsidRPr="005C32C6">
        <w:rPr>
          <w:rFonts w:ascii="Arial" w:hAnsi="Arial" w:cs="Arial"/>
          <w:sz w:val="24"/>
          <w:szCs w:val="24"/>
        </w:rPr>
        <w:t xml:space="preserve"> a my ukončíme konkrétní činnost, s jejímž prováděním jste předtím souhlasili. Výjimkou jsou případy, kdy se budeme domnívat, že pro další </w:t>
      </w:r>
      <w:r w:rsidR="001E4805" w:rsidRPr="005C32C6">
        <w:rPr>
          <w:rFonts w:ascii="Arial" w:hAnsi="Arial" w:cs="Arial"/>
          <w:sz w:val="24"/>
          <w:szCs w:val="24"/>
        </w:rPr>
        <w:lastRenderedPageBreak/>
        <w:t>zpracování Vašich údajů za daným účelem existuje alternativní důvod</w:t>
      </w:r>
      <w:r w:rsidR="00066584" w:rsidRPr="005C32C6">
        <w:rPr>
          <w:rFonts w:ascii="Arial" w:hAnsi="Arial" w:cs="Arial"/>
          <w:sz w:val="24"/>
          <w:szCs w:val="24"/>
        </w:rPr>
        <w:t xml:space="preserve"> (např</w:t>
      </w:r>
      <w:r w:rsidR="00613367">
        <w:rPr>
          <w:rFonts w:ascii="Arial" w:hAnsi="Arial" w:cs="Arial"/>
          <w:sz w:val="24"/>
          <w:szCs w:val="24"/>
        </w:rPr>
        <w:t>íklad</w:t>
      </w:r>
      <w:r w:rsidR="00066584" w:rsidRPr="005C32C6">
        <w:rPr>
          <w:rFonts w:ascii="Arial" w:hAnsi="Arial" w:cs="Arial"/>
          <w:sz w:val="24"/>
          <w:szCs w:val="24"/>
        </w:rPr>
        <w:t xml:space="preserve"> když se z dobrovolného údaje stane změnou zákona údaj povinný)</w:t>
      </w:r>
      <w:r w:rsidR="001E4805" w:rsidRPr="005C32C6">
        <w:rPr>
          <w:rFonts w:ascii="Arial" w:hAnsi="Arial" w:cs="Arial"/>
          <w:sz w:val="24"/>
          <w:szCs w:val="24"/>
        </w:rPr>
        <w:t xml:space="preserve">, což je okolnost, o které </w:t>
      </w:r>
      <w:r w:rsidR="00775E4A" w:rsidRPr="005C32C6">
        <w:rPr>
          <w:rFonts w:ascii="Arial" w:hAnsi="Arial" w:cs="Arial"/>
          <w:sz w:val="24"/>
          <w:szCs w:val="24"/>
        </w:rPr>
        <w:t>V</w:t>
      </w:r>
      <w:r w:rsidR="001E4805" w:rsidRPr="005C32C6">
        <w:rPr>
          <w:rFonts w:ascii="Arial" w:hAnsi="Arial" w:cs="Arial"/>
          <w:sz w:val="24"/>
          <w:szCs w:val="24"/>
        </w:rPr>
        <w:t>ás budeme informovat.</w:t>
      </w:r>
    </w:p>
    <w:p w:rsidR="00775E4A" w:rsidRPr="005C32C6" w:rsidRDefault="00775E4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Odvoláním souhlasu není dotčena zákonnost zpracování vycházejícího ze souhlasu, který byl dán před jeho odvoláním.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775E4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Požadavky na přístup k osobním údajům</w:t>
      </w:r>
    </w:p>
    <w:p w:rsidR="001E4805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Máte samozřejmě právo požádat nás kdykoli o informace o tom, jaké údaje o</w:t>
      </w:r>
      <w:r w:rsidR="00CD11D4" w:rsidRPr="005C32C6">
        <w:rPr>
          <w:rFonts w:ascii="Arial" w:hAnsi="Arial" w:cs="Arial"/>
          <w:sz w:val="24"/>
          <w:szCs w:val="24"/>
        </w:rPr>
        <w:t xml:space="preserve"> V</w:t>
      </w:r>
      <w:r w:rsidRPr="005C32C6">
        <w:rPr>
          <w:rFonts w:ascii="Arial" w:hAnsi="Arial" w:cs="Arial"/>
          <w:sz w:val="24"/>
          <w:szCs w:val="24"/>
        </w:rPr>
        <w:t xml:space="preserve">ás uchováváme. Zároveň po nás můžete požadovat, abychom </w:t>
      </w:r>
      <w:r w:rsidR="001738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aše údaje upravili, aktualizovali nebo vymazali. Vaší</w:t>
      </w:r>
      <w:r w:rsidR="00CD11D4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 xml:space="preserve">žádosti můžeme vyhovět, případně </w:t>
      </w:r>
      <w:r w:rsidR="001738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ás požádat o ověření totožnosti a</w:t>
      </w:r>
      <w:r w:rsidR="00CD11D4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 xml:space="preserve">poskytnutí dalších informací o </w:t>
      </w:r>
      <w:r w:rsidR="001738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ašem požadavku a v souladu se zákonem tento </w:t>
      </w:r>
      <w:r w:rsidR="001738CF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áš požadavek zamítnout, k</w:t>
      </w:r>
      <w:r w:rsidR="00CD11D4" w:rsidRPr="005C32C6">
        <w:rPr>
          <w:rFonts w:ascii="Arial" w:hAnsi="Arial" w:cs="Arial"/>
          <w:sz w:val="24"/>
          <w:szCs w:val="24"/>
        </w:rPr>
        <w:t> </w:t>
      </w:r>
      <w:r w:rsidRPr="005C32C6">
        <w:rPr>
          <w:rFonts w:ascii="Arial" w:hAnsi="Arial" w:cs="Arial"/>
          <w:sz w:val="24"/>
          <w:szCs w:val="24"/>
        </w:rPr>
        <w:t>čemuž</w:t>
      </w:r>
      <w:r w:rsidR="00CD11D4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vám vždy poskytneme příslušné zdůvodnění.</w:t>
      </w:r>
      <w:r w:rsidR="001E4805" w:rsidRPr="005C32C6">
        <w:rPr>
          <w:rFonts w:ascii="Arial" w:hAnsi="Arial" w:cs="Arial"/>
          <w:sz w:val="24"/>
          <w:szCs w:val="24"/>
        </w:rPr>
        <w:t xml:space="preserve"> Případný přístup k údajům, které o </w:t>
      </w:r>
      <w:r w:rsidR="00775E4A" w:rsidRPr="005C32C6">
        <w:rPr>
          <w:rFonts w:ascii="Arial" w:hAnsi="Arial" w:cs="Arial"/>
          <w:sz w:val="24"/>
          <w:szCs w:val="24"/>
        </w:rPr>
        <w:t>V</w:t>
      </w:r>
      <w:r w:rsidR="001E4805" w:rsidRPr="005C32C6">
        <w:rPr>
          <w:rFonts w:ascii="Arial" w:hAnsi="Arial" w:cs="Arial"/>
          <w:sz w:val="24"/>
          <w:szCs w:val="24"/>
        </w:rPr>
        <w:t>ás uchováváme, nebude zpoplatněný, pokud nebude zjevně bezdůvodný nebo neoprávněný. Požadavky na poskytnutí dalších kopií takových údajů z naší strany mohou podléhat povinnosti uhradit přiměřený administrativní poplatek. V souladu s platným právem můžeme v podobných případech Vaši žádost</w:t>
      </w:r>
      <w:r w:rsidR="00775E4A" w:rsidRPr="005C32C6">
        <w:rPr>
          <w:rFonts w:ascii="Arial" w:hAnsi="Arial" w:cs="Arial"/>
          <w:sz w:val="24"/>
          <w:szCs w:val="24"/>
        </w:rPr>
        <w:t xml:space="preserve"> i</w:t>
      </w:r>
      <w:r w:rsidR="001E4805" w:rsidRPr="005C32C6">
        <w:rPr>
          <w:rFonts w:ascii="Arial" w:hAnsi="Arial" w:cs="Arial"/>
          <w:sz w:val="24"/>
          <w:szCs w:val="24"/>
        </w:rPr>
        <w:t xml:space="preserve"> zamítnout. Pokud k tomu dojde, vždy vám sdělíme </w:t>
      </w:r>
      <w:r w:rsidR="00775E4A" w:rsidRPr="005C32C6">
        <w:rPr>
          <w:rFonts w:ascii="Arial" w:hAnsi="Arial" w:cs="Arial"/>
          <w:sz w:val="24"/>
          <w:szCs w:val="24"/>
        </w:rPr>
        <w:t>naše</w:t>
      </w:r>
      <w:r w:rsidR="001E4805" w:rsidRPr="005C32C6">
        <w:rPr>
          <w:rFonts w:ascii="Arial" w:hAnsi="Arial" w:cs="Arial"/>
          <w:sz w:val="24"/>
          <w:szCs w:val="24"/>
        </w:rPr>
        <w:t xml:space="preserve"> důvody.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775E4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na výmaz</w:t>
      </w:r>
    </w:p>
    <w:p w:rsidR="00462B74" w:rsidRDefault="00462B7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Za určitých okolností máte právo požadovat výmaz svých osobních údajů. Pro dané údaje musí platit některé z následujících kritérií:</w:t>
      </w:r>
    </w:p>
    <w:p w:rsidR="00580DF5" w:rsidRPr="005C32C6" w:rsidRDefault="00580DF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462B74" w:rsidRPr="005C32C6" w:rsidRDefault="00462B74" w:rsidP="00613367">
      <w:pPr>
        <w:pStyle w:val="Bezmezer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již nejsou potřebné k účelu, za kterým byly původně získány anebo zpracovány</w:t>
      </w:r>
    </w:p>
    <w:p w:rsidR="00462B74" w:rsidRPr="005C32C6" w:rsidRDefault="00462B74" w:rsidP="00613367">
      <w:pPr>
        <w:pStyle w:val="Bezmezer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svůj dříve udělený souhlas se zpracováním údajů z naší strany jste následně odvolali a neexistuje žádný platný důvod k jejich dalšímu zpracování</w:t>
      </w:r>
    </w:p>
    <w:p w:rsidR="00462B74" w:rsidRPr="005C32C6" w:rsidRDefault="00462B74" w:rsidP="00613367">
      <w:pPr>
        <w:pStyle w:val="Bezmezer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byly zpracovány v</w:t>
      </w:r>
      <w:r w:rsidR="00613367">
        <w:rPr>
          <w:rFonts w:ascii="Arial" w:hAnsi="Arial" w:cs="Arial"/>
          <w:sz w:val="24"/>
          <w:szCs w:val="24"/>
        </w:rPr>
        <w:t xml:space="preserve"> rozporu s platným právem (například</w:t>
      </w:r>
      <w:r w:rsidRPr="005C32C6">
        <w:rPr>
          <w:rFonts w:ascii="Arial" w:hAnsi="Arial" w:cs="Arial"/>
          <w:sz w:val="24"/>
          <w:szCs w:val="24"/>
        </w:rPr>
        <w:t xml:space="preserve"> způsobem, který není v souladu s GDPR)</w:t>
      </w:r>
    </w:p>
    <w:p w:rsidR="00462B74" w:rsidRPr="005C32C6" w:rsidRDefault="00462B74" w:rsidP="00613367">
      <w:pPr>
        <w:pStyle w:val="Bezmezer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údaje je nutné vymazat, abychom jako jejich správce splnili své zákonné povinnosti, nebo </w:t>
      </w:r>
    </w:p>
    <w:p w:rsidR="00462B74" w:rsidRPr="005C32C6" w:rsidRDefault="00462B74" w:rsidP="001761FB">
      <w:pPr>
        <w:pStyle w:val="Bezmezer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údaje zpracováváme, protože jsme přesvědčeni, že tím sledujeme své oprávněné zájmy, vy vůči jejich zpracování vznesete námitku a my nemůžeme prokázat, že existují legitimní převažující důvody k jejich dalšímu zpracování.</w:t>
      </w:r>
    </w:p>
    <w:p w:rsidR="001761FB" w:rsidRDefault="001761FB" w:rsidP="005C32C6">
      <w:pPr>
        <w:pStyle w:val="Bezmezer"/>
        <w:rPr>
          <w:rFonts w:ascii="Arial" w:hAnsi="Arial" w:cs="Arial"/>
          <w:sz w:val="24"/>
          <w:szCs w:val="24"/>
        </w:rPr>
      </w:pPr>
    </w:p>
    <w:p w:rsidR="00462B74" w:rsidRPr="005C32C6" w:rsidRDefault="00462B7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Pokud vyhovíme platné žádosti o výmaz údajů, přijmeme přiměřená a proveditelná opatření k vymazání příslušných údajů.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775E4A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na přenositelnost údaj</w:t>
      </w:r>
      <w:r w:rsidR="00775E4A" w:rsidRPr="005C32C6">
        <w:rPr>
          <w:rFonts w:ascii="Arial" w:hAnsi="Arial" w:cs="Arial"/>
          <w:sz w:val="24"/>
          <w:szCs w:val="24"/>
        </w:rPr>
        <w:t>ů</w:t>
      </w:r>
    </w:p>
    <w:p w:rsidR="00CB1AAA" w:rsidRPr="005C32C6" w:rsidRDefault="00452D31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Pokud Vaše údaje zpracováváme na základě uděleného souhlasu nebo </w:t>
      </w:r>
      <w:r w:rsidR="006A02C1">
        <w:rPr>
          <w:rFonts w:ascii="Arial" w:hAnsi="Arial" w:cs="Arial"/>
          <w:sz w:val="24"/>
          <w:szCs w:val="24"/>
        </w:rPr>
        <w:t xml:space="preserve">pro </w:t>
      </w:r>
      <w:r w:rsidRPr="005C32C6">
        <w:rPr>
          <w:rFonts w:ascii="Arial" w:hAnsi="Arial" w:cs="Arial"/>
          <w:sz w:val="24"/>
          <w:szCs w:val="24"/>
        </w:rPr>
        <w:t>splnění smlouvy, jejíž jste smluvní stranou, m</w:t>
      </w:r>
      <w:r w:rsidR="00CB1AAA" w:rsidRPr="005C32C6">
        <w:rPr>
          <w:rFonts w:ascii="Arial" w:hAnsi="Arial" w:cs="Arial"/>
          <w:sz w:val="24"/>
          <w:szCs w:val="24"/>
        </w:rPr>
        <w:t xml:space="preserve">áte právo požádat o přenos </w:t>
      </w:r>
      <w:r w:rsidR="003A7F67" w:rsidRPr="005C32C6"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>ašich osobních údajů k jinému správci údajů</w:t>
      </w:r>
      <w:r w:rsidRPr="005C32C6">
        <w:rPr>
          <w:rFonts w:ascii="Arial" w:hAnsi="Arial" w:cs="Arial"/>
          <w:sz w:val="24"/>
          <w:szCs w:val="24"/>
        </w:rPr>
        <w:t xml:space="preserve">. </w:t>
      </w:r>
      <w:r w:rsidR="00CB1AAA" w:rsidRPr="005C32C6">
        <w:rPr>
          <w:rFonts w:ascii="Arial" w:hAnsi="Arial" w:cs="Arial"/>
          <w:sz w:val="24"/>
          <w:szCs w:val="24"/>
        </w:rPr>
        <w:t>V</w:t>
      </w:r>
      <w:r w:rsidR="003A7F67" w:rsidRPr="005C32C6">
        <w:rPr>
          <w:rFonts w:ascii="Arial" w:hAnsi="Arial" w:cs="Arial"/>
          <w:sz w:val="24"/>
          <w:szCs w:val="24"/>
        </w:rPr>
        <w:t> </w:t>
      </w:r>
      <w:r w:rsidR="00CB1AAA" w:rsidRPr="005C32C6">
        <w:rPr>
          <w:rFonts w:ascii="Arial" w:hAnsi="Arial" w:cs="Arial"/>
          <w:sz w:val="24"/>
          <w:szCs w:val="24"/>
        </w:rPr>
        <w:t>takovém</w:t>
      </w:r>
      <w:r w:rsidR="003A7F67" w:rsidRPr="005C32C6">
        <w:rPr>
          <w:rFonts w:ascii="Arial" w:hAnsi="Arial" w:cs="Arial"/>
          <w:sz w:val="24"/>
          <w:szCs w:val="24"/>
        </w:rPr>
        <w:t xml:space="preserve"> </w:t>
      </w:r>
      <w:r w:rsidR="00CB1AAA" w:rsidRPr="005C32C6">
        <w:rPr>
          <w:rFonts w:ascii="Arial" w:hAnsi="Arial" w:cs="Arial"/>
          <w:sz w:val="24"/>
          <w:szCs w:val="24"/>
        </w:rPr>
        <w:t xml:space="preserve">případě </w:t>
      </w:r>
      <w:r w:rsidR="003A7F67" w:rsidRPr="005C32C6"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 xml:space="preserve">aše údaje rovnou převedeme nebo </w:t>
      </w:r>
      <w:r w:rsidR="003A7F67" w:rsidRPr="005C32C6">
        <w:rPr>
          <w:rFonts w:ascii="Arial" w:hAnsi="Arial" w:cs="Arial"/>
          <w:sz w:val="24"/>
          <w:szCs w:val="24"/>
        </w:rPr>
        <w:t>V</w:t>
      </w:r>
      <w:r w:rsidR="00CB1AAA" w:rsidRPr="005C32C6">
        <w:rPr>
          <w:rFonts w:ascii="Arial" w:hAnsi="Arial" w:cs="Arial"/>
          <w:sz w:val="24"/>
          <w:szCs w:val="24"/>
        </w:rPr>
        <w:t>ám poskytneme jejich kopii ve strojově čitelném formátu</w:t>
      </w:r>
      <w:r w:rsidR="001738CF" w:rsidRPr="005C32C6">
        <w:rPr>
          <w:rFonts w:ascii="Arial" w:hAnsi="Arial" w:cs="Arial"/>
          <w:sz w:val="24"/>
          <w:szCs w:val="24"/>
        </w:rPr>
        <w:t>, pokud to bude technicky proveditelné</w:t>
      </w:r>
      <w:r w:rsidR="00CB1AAA" w:rsidRPr="005C32C6">
        <w:rPr>
          <w:rFonts w:ascii="Arial" w:hAnsi="Arial" w:cs="Arial"/>
          <w:sz w:val="24"/>
          <w:szCs w:val="24"/>
        </w:rPr>
        <w:t>.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337F08" w:rsidRPr="005C32C6" w:rsidRDefault="00462B7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na omezení zpracování</w:t>
      </w:r>
    </w:p>
    <w:p w:rsidR="00462B74" w:rsidRPr="005C32C6" w:rsidRDefault="00462B74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Za určitých okolností máte právo požadovat, abychom zpracování Vašich osobních údajů omezili. V takových případech můžeme Vaše údaje nadále pouze uchovávat a nesmíme provádět jejich další zpracování, pokud nevyjádříte svůj souhlas nebo z důvodu určení, výkonu nebo obhajoby právních nároků, z důvodu ochrany práv jiné </w:t>
      </w:r>
      <w:r w:rsidRPr="005C32C6">
        <w:rPr>
          <w:rFonts w:ascii="Arial" w:hAnsi="Arial" w:cs="Arial"/>
          <w:sz w:val="24"/>
          <w:szCs w:val="24"/>
        </w:rPr>
        <w:lastRenderedPageBreak/>
        <w:t xml:space="preserve">fyzické nebo právnické osoby nebo z důvodů důležitého veřejného zájmu. </w:t>
      </w:r>
      <w:r w:rsidR="00452D31" w:rsidRPr="005C32C6">
        <w:rPr>
          <w:rFonts w:ascii="Arial" w:hAnsi="Arial" w:cs="Arial"/>
          <w:sz w:val="24"/>
          <w:szCs w:val="24"/>
        </w:rPr>
        <w:t xml:space="preserve">Mezi okolnosti, za kterých jste oprávněni požadovat omezené zpracování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ašich osobních údajů, patří:</w:t>
      </w:r>
    </w:p>
    <w:p w:rsidR="001761FB" w:rsidRDefault="001761FB" w:rsidP="005C32C6">
      <w:pPr>
        <w:pStyle w:val="Bezmezer"/>
        <w:rPr>
          <w:rFonts w:ascii="Arial" w:hAnsi="Arial" w:cs="Arial"/>
          <w:sz w:val="24"/>
          <w:szCs w:val="24"/>
        </w:rPr>
      </w:pPr>
    </w:p>
    <w:p w:rsidR="001761FB" w:rsidRDefault="001761FB" w:rsidP="001761FB">
      <w:pPr>
        <w:pStyle w:val="Bezmezer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 xml:space="preserve">řípady, kdy rozporujete přesnost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ašich osobních údajů, které zpracováváme</w:t>
      </w:r>
      <w:r w:rsidR="00580DF5">
        <w:rPr>
          <w:rFonts w:ascii="Arial" w:hAnsi="Arial" w:cs="Arial"/>
          <w:sz w:val="24"/>
          <w:szCs w:val="24"/>
        </w:rPr>
        <w:t>,</w:t>
      </w:r>
    </w:p>
    <w:p w:rsidR="00452D31" w:rsidRPr="005C32C6" w:rsidRDefault="001761FB" w:rsidP="001761FB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 xml:space="preserve">latí-li tato okolnost, omezíme zpracování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ašich osobních údajů do doby, než ověříme jejich přesnost</w:t>
      </w:r>
    </w:p>
    <w:p w:rsidR="001761FB" w:rsidRDefault="001761FB" w:rsidP="001761FB">
      <w:pPr>
        <w:pStyle w:val="Bezmezer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>řípady, kdy vznesete námitku vůči našemu zpracování vašich osobních údajů za účelem pro</w:t>
      </w:r>
      <w:r>
        <w:rPr>
          <w:rFonts w:ascii="Arial" w:hAnsi="Arial" w:cs="Arial"/>
          <w:sz w:val="24"/>
          <w:szCs w:val="24"/>
        </w:rPr>
        <w:t>sazení našich oprávněných zájmů,</w:t>
      </w:r>
    </w:p>
    <w:p w:rsidR="00452D31" w:rsidRPr="005C32C6" w:rsidRDefault="001761FB" w:rsidP="001761FB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>latí-li tato okolnost, můžete požadovat omezené zpracování údajů do doby, než ověříme, jaké jsou naše důvody k jejich zpracování</w:t>
      </w:r>
    </w:p>
    <w:p w:rsidR="00452D31" w:rsidRPr="005C32C6" w:rsidRDefault="001761FB" w:rsidP="001761FB">
      <w:pPr>
        <w:pStyle w:val="Bezmezer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 xml:space="preserve">okud bude naše zpracování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 xml:space="preserve">ašich údajů protiprávní a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y požádáte o omezené zpracování namísto výmazu</w:t>
      </w:r>
    </w:p>
    <w:p w:rsidR="00452D31" w:rsidRPr="005C32C6" w:rsidRDefault="001761FB" w:rsidP="001761FB">
      <w:pPr>
        <w:pStyle w:val="Bezmezer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 xml:space="preserve">okud již nebudeme potřebovat zpracovávat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 xml:space="preserve">aše osobní údaje, ale na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aší straně vznikne potřeba použít tyto údaje k vznesení, uplatnění a obhajobě právního nároku</w:t>
      </w:r>
    </w:p>
    <w:p w:rsidR="001761FB" w:rsidRDefault="001761FB" w:rsidP="001761FB">
      <w:pPr>
        <w:pStyle w:val="Bezmezer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52D31" w:rsidRPr="005C32C6">
        <w:rPr>
          <w:rFonts w:ascii="Arial" w:hAnsi="Arial" w:cs="Arial"/>
          <w:sz w:val="24"/>
          <w:szCs w:val="24"/>
        </w:rPr>
        <w:t xml:space="preserve">okud jsme za uvedených okolností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 xml:space="preserve">aše údaje poskytli třetím stranám, budeme tyto strany informovat o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ašem požadavku na omezené zpracování</w:t>
      </w:r>
      <w:r>
        <w:rPr>
          <w:rFonts w:ascii="Arial" w:hAnsi="Arial" w:cs="Arial"/>
          <w:sz w:val="24"/>
          <w:szCs w:val="24"/>
        </w:rPr>
        <w:t>,</w:t>
      </w:r>
      <w:r w:rsidR="00452D31" w:rsidRPr="005C3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ýjimku představují případy, kdy by to bylo nemožné nebo by za tímto účelem bylo nutné vynaložit nepřiměřené úsilí</w:t>
      </w:r>
      <w:r>
        <w:rPr>
          <w:rFonts w:ascii="Arial" w:hAnsi="Arial" w:cs="Arial"/>
          <w:sz w:val="24"/>
          <w:szCs w:val="24"/>
        </w:rPr>
        <w:t>,</w:t>
      </w:r>
    </w:p>
    <w:p w:rsidR="00452D31" w:rsidRPr="005C32C6" w:rsidRDefault="001761FB" w:rsidP="001761FB">
      <w:pPr>
        <w:pStyle w:val="Bezmezer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52D31" w:rsidRPr="005C32C6">
        <w:rPr>
          <w:rFonts w:ascii="Arial" w:hAnsi="Arial" w:cs="Arial"/>
          <w:sz w:val="24"/>
          <w:szCs w:val="24"/>
        </w:rPr>
        <w:t xml:space="preserve"> každém odvolání omezeného zpracování vašich osobních údajů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="00452D31" w:rsidRPr="005C32C6">
        <w:rPr>
          <w:rFonts w:ascii="Arial" w:hAnsi="Arial" w:cs="Arial"/>
          <w:sz w:val="24"/>
          <w:szCs w:val="24"/>
        </w:rPr>
        <w:t>ás samozřejmě budeme informovat.</w:t>
      </w:r>
    </w:p>
    <w:p w:rsidR="00580DF5" w:rsidRDefault="00580DF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337F08" w:rsidRPr="005C32C6" w:rsidRDefault="00452D31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na opravu</w:t>
      </w:r>
    </w:p>
    <w:p w:rsidR="00452D31" w:rsidRPr="005C32C6" w:rsidRDefault="00452D31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Máte také právo požadovat opravu veškerých nepřesných nebo neúplných osobních údajů, které o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ás uchováváme. Pokud jsme za takových okolností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aše údaje poskytli třetím stranám, budeme tyto strany informovat o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ašem požadavku na provedení oprav. Výjimku představují případy, kdy by to bylo nemožné nebo by za tímto účelem bylo nutné vynaložit nepřiměřené úsilí. Dle potřeby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ám také sdělíme, kterým třetím stranám jsme nepřesné nebo neúplné osobní údaje poskytli. Budeme-li se domnívat, že vyhovění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 xml:space="preserve">aší žádosti není z naší strany žádoucí, sdělíme </w:t>
      </w:r>
      <w:r w:rsidR="00337F08" w:rsidRPr="005C32C6">
        <w:rPr>
          <w:rFonts w:ascii="Arial" w:hAnsi="Arial" w:cs="Arial"/>
          <w:sz w:val="24"/>
          <w:szCs w:val="24"/>
        </w:rPr>
        <w:t>V</w:t>
      </w:r>
      <w:r w:rsidRPr="005C32C6">
        <w:rPr>
          <w:rFonts w:ascii="Arial" w:hAnsi="Arial" w:cs="Arial"/>
          <w:sz w:val="24"/>
          <w:szCs w:val="24"/>
        </w:rPr>
        <w:t>ám důvody takového rozhodnutí.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p w:rsidR="00337F08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Právo podat stížnost k dozorovému úřadu</w:t>
      </w:r>
    </w:p>
    <w:p w:rsidR="00337F08" w:rsidRPr="005C32C6" w:rsidRDefault="00CB1AAA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Dále máte právo podat stížnost k místnímu dozorovému úřadu, jehož</w:t>
      </w:r>
      <w:r w:rsidR="001738CF" w:rsidRPr="005C32C6">
        <w:rPr>
          <w:rFonts w:ascii="Arial" w:hAnsi="Arial" w:cs="Arial"/>
          <w:sz w:val="24"/>
          <w:szCs w:val="24"/>
        </w:rPr>
        <w:t xml:space="preserve"> </w:t>
      </w:r>
      <w:r w:rsidRPr="005C32C6">
        <w:rPr>
          <w:rFonts w:ascii="Arial" w:hAnsi="Arial" w:cs="Arial"/>
          <w:sz w:val="24"/>
          <w:szCs w:val="24"/>
        </w:rPr>
        <w:t>kontakt</w:t>
      </w:r>
      <w:r w:rsidR="003A7F67" w:rsidRPr="005C32C6">
        <w:rPr>
          <w:rFonts w:ascii="Arial" w:hAnsi="Arial" w:cs="Arial"/>
          <w:sz w:val="24"/>
          <w:szCs w:val="24"/>
        </w:rPr>
        <w:t>ní údaje jsou</w:t>
      </w:r>
      <w:r w:rsidR="00337F08" w:rsidRPr="005C32C6">
        <w:rPr>
          <w:rFonts w:ascii="Arial" w:hAnsi="Arial" w:cs="Arial"/>
          <w:sz w:val="24"/>
          <w:szCs w:val="24"/>
        </w:rPr>
        <w:t xml:space="preserve"> uvedeny </w:t>
      </w:r>
      <w:r w:rsidR="00331DFA">
        <w:rPr>
          <w:rFonts w:ascii="Arial" w:hAnsi="Arial" w:cs="Arial"/>
          <w:sz w:val="24"/>
          <w:szCs w:val="24"/>
        </w:rPr>
        <w:t>níže</w:t>
      </w:r>
      <w:r w:rsidR="001761FB">
        <w:rPr>
          <w:rFonts w:ascii="Arial" w:hAnsi="Arial" w:cs="Arial"/>
          <w:sz w:val="24"/>
          <w:szCs w:val="24"/>
        </w:rPr>
        <w:t>.</w:t>
      </w:r>
    </w:p>
    <w:p w:rsidR="00580DF5" w:rsidRDefault="00580DF5" w:rsidP="005C32C6">
      <w:pPr>
        <w:pStyle w:val="Bezmezer"/>
        <w:rPr>
          <w:rFonts w:ascii="Arial" w:hAnsi="Arial" w:cs="Arial"/>
          <w:sz w:val="24"/>
          <w:szCs w:val="24"/>
        </w:rPr>
      </w:pP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32C6">
        <w:rPr>
          <w:rFonts w:ascii="Arial" w:hAnsi="Arial" w:cs="Arial"/>
          <w:sz w:val="24"/>
          <w:szCs w:val="24"/>
        </w:rPr>
        <w:t>Jak můžete kontaktovat místní dozorový úřad</w:t>
      </w:r>
      <w:r w:rsidR="001977C7">
        <w:rPr>
          <w:rFonts w:ascii="Arial" w:hAnsi="Arial" w:cs="Arial"/>
          <w:sz w:val="24"/>
          <w:szCs w:val="24"/>
        </w:rPr>
        <w:t>:</w:t>
      </w:r>
    </w:p>
    <w:p w:rsidR="001977C7" w:rsidRDefault="001977C7" w:rsidP="005C32C6">
      <w:pPr>
        <w:pStyle w:val="Bezmezer"/>
        <w:rPr>
          <w:rFonts w:ascii="Arial" w:hAnsi="Arial" w:cs="Arial"/>
          <w:sz w:val="24"/>
          <w:szCs w:val="24"/>
        </w:rPr>
      </w:pP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Úřad pro ochranu osobních údajů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Telefon: </w:t>
      </w:r>
      <w:r w:rsidR="001977C7">
        <w:rPr>
          <w:rFonts w:ascii="Arial" w:hAnsi="Arial" w:cs="Arial"/>
          <w:sz w:val="24"/>
          <w:szCs w:val="24"/>
        </w:rPr>
        <w:t>+420</w:t>
      </w:r>
      <w:r w:rsidRPr="005C32C6">
        <w:rPr>
          <w:rFonts w:ascii="Arial" w:hAnsi="Arial" w:cs="Arial"/>
          <w:sz w:val="24"/>
          <w:szCs w:val="24"/>
        </w:rPr>
        <w:t xml:space="preserve"> 234 665 111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Email: posta@uoou.cz</w:t>
      </w:r>
    </w:p>
    <w:p w:rsidR="001977C7" w:rsidRDefault="001977C7" w:rsidP="005C32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Poštovní adresa:</w:t>
      </w:r>
      <w:r>
        <w:rPr>
          <w:rFonts w:ascii="Arial" w:hAnsi="Arial" w:cs="Arial"/>
          <w:sz w:val="24"/>
          <w:szCs w:val="24"/>
        </w:rPr>
        <w:tab/>
      </w:r>
      <w:r w:rsidR="00112D72" w:rsidRPr="005C32C6">
        <w:rPr>
          <w:rFonts w:ascii="Arial" w:hAnsi="Arial" w:cs="Arial"/>
          <w:sz w:val="24"/>
          <w:szCs w:val="24"/>
        </w:rPr>
        <w:t>Úřad pro ochranu osobních údajů</w:t>
      </w:r>
    </w:p>
    <w:p w:rsidR="001977C7" w:rsidRDefault="00112D72" w:rsidP="001977C7">
      <w:pPr>
        <w:pStyle w:val="Bezmezer"/>
        <w:ind w:left="1416" w:firstLine="708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Pplk. Sochora 27</w:t>
      </w:r>
    </w:p>
    <w:p w:rsidR="00112D72" w:rsidRPr="005C32C6" w:rsidRDefault="00112D72" w:rsidP="001977C7">
      <w:pPr>
        <w:pStyle w:val="Bezmezer"/>
        <w:ind w:left="1416" w:firstLine="708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>Praha 7, 170 00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  <w:r w:rsidRPr="005C32C6">
        <w:rPr>
          <w:rFonts w:ascii="Arial" w:hAnsi="Arial" w:cs="Arial"/>
          <w:sz w:val="24"/>
          <w:szCs w:val="24"/>
        </w:rPr>
        <w:t xml:space="preserve">Fax: </w:t>
      </w:r>
      <w:r w:rsidR="001977C7">
        <w:rPr>
          <w:rFonts w:ascii="Arial" w:hAnsi="Arial" w:cs="Arial"/>
          <w:sz w:val="24"/>
          <w:szCs w:val="24"/>
        </w:rPr>
        <w:t>+420</w:t>
      </w:r>
      <w:r w:rsidRPr="005C32C6">
        <w:rPr>
          <w:rFonts w:ascii="Arial" w:hAnsi="Arial" w:cs="Arial"/>
          <w:sz w:val="24"/>
          <w:szCs w:val="24"/>
        </w:rPr>
        <w:t xml:space="preserve"> 234 665 444</w:t>
      </w:r>
    </w:p>
    <w:p w:rsidR="00112D72" w:rsidRPr="005C32C6" w:rsidRDefault="00112D72" w:rsidP="005C32C6">
      <w:pPr>
        <w:pStyle w:val="Bezmezer"/>
        <w:rPr>
          <w:rFonts w:ascii="Arial" w:hAnsi="Arial" w:cs="Arial"/>
          <w:sz w:val="24"/>
          <w:szCs w:val="24"/>
        </w:rPr>
      </w:pPr>
    </w:p>
    <w:sectPr w:rsidR="00112D72" w:rsidRPr="005C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A7"/>
    <w:multiLevelType w:val="hybridMultilevel"/>
    <w:tmpl w:val="51F0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C71"/>
    <w:multiLevelType w:val="hybridMultilevel"/>
    <w:tmpl w:val="02A0FCB4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65C76"/>
    <w:multiLevelType w:val="hybridMultilevel"/>
    <w:tmpl w:val="C5284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7045"/>
    <w:multiLevelType w:val="hybridMultilevel"/>
    <w:tmpl w:val="CF2C5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34B"/>
    <w:multiLevelType w:val="hybridMultilevel"/>
    <w:tmpl w:val="2798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3E32"/>
    <w:multiLevelType w:val="hybridMultilevel"/>
    <w:tmpl w:val="83DAC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45AC4"/>
    <w:multiLevelType w:val="hybridMultilevel"/>
    <w:tmpl w:val="A75E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6074"/>
    <w:multiLevelType w:val="hybridMultilevel"/>
    <w:tmpl w:val="5254F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E3652"/>
    <w:multiLevelType w:val="hybridMultilevel"/>
    <w:tmpl w:val="F278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F553C"/>
    <w:multiLevelType w:val="hybridMultilevel"/>
    <w:tmpl w:val="4CE8B6A6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5F37"/>
    <w:multiLevelType w:val="hybridMultilevel"/>
    <w:tmpl w:val="F22C4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D44FF"/>
    <w:multiLevelType w:val="hybridMultilevel"/>
    <w:tmpl w:val="798A0C6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FA06B1A"/>
    <w:multiLevelType w:val="hybridMultilevel"/>
    <w:tmpl w:val="6A40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76482"/>
    <w:multiLevelType w:val="hybridMultilevel"/>
    <w:tmpl w:val="FC68D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56BDC"/>
    <w:multiLevelType w:val="hybridMultilevel"/>
    <w:tmpl w:val="580E954A"/>
    <w:lvl w:ilvl="0" w:tplc="366ADC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5126CE2"/>
    <w:multiLevelType w:val="hybridMultilevel"/>
    <w:tmpl w:val="B35EC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339F3"/>
    <w:multiLevelType w:val="hybridMultilevel"/>
    <w:tmpl w:val="B310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18E3"/>
    <w:multiLevelType w:val="hybridMultilevel"/>
    <w:tmpl w:val="1CDE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1981"/>
    <w:multiLevelType w:val="hybridMultilevel"/>
    <w:tmpl w:val="3CAC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D0031"/>
    <w:multiLevelType w:val="hybridMultilevel"/>
    <w:tmpl w:val="FC120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A0540"/>
    <w:multiLevelType w:val="hybridMultilevel"/>
    <w:tmpl w:val="46A0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314C1"/>
    <w:multiLevelType w:val="hybridMultilevel"/>
    <w:tmpl w:val="D64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77FD8"/>
    <w:multiLevelType w:val="hybridMultilevel"/>
    <w:tmpl w:val="08C0F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73F7B"/>
    <w:multiLevelType w:val="hybridMultilevel"/>
    <w:tmpl w:val="27A2E0C4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543A2"/>
    <w:multiLevelType w:val="hybridMultilevel"/>
    <w:tmpl w:val="47A6F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97A0F"/>
    <w:multiLevelType w:val="hybridMultilevel"/>
    <w:tmpl w:val="C284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A0A4E"/>
    <w:multiLevelType w:val="hybridMultilevel"/>
    <w:tmpl w:val="1EA0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80706"/>
    <w:multiLevelType w:val="hybridMultilevel"/>
    <w:tmpl w:val="4B6E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068C8"/>
    <w:multiLevelType w:val="hybridMultilevel"/>
    <w:tmpl w:val="42C63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04CDB"/>
    <w:multiLevelType w:val="hybridMultilevel"/>
    <w:tmpl w:val="DEDC2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069CE"/>
    <w:multiLevelType w:val="hybridMultilevel"/>
    <w:tmpl w:val="25E65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033DF"/>
    <w:multiLevelType w:val="hybridMultilevel"/>
    <w:tmpl w:val="F0601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96D5C"/>
    <w:multiLevelType w:val="hybridMultilevel"/>
    <w:tmpl w:val="49B8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F46CB"/>
    <w:multiLevelType w:val="hybridMultilevel"/>
    <w:tmpl w:val="26CA5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B6D4E"/>
    <w:multiLevelType w:val="hybridMultilevel"/>
    <w:tmpl w:val="3788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A5ACC"/>
    <w:multiLevelType w:val="hybridMultilevel"/>
    <w:tmpl w:val="24F635FA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C5CFA"/>
    <w:multiLevelType w:val="hybridMultilevel"/>
    <w:tmpl w:val="EB4A03C8"/>
    <w:lvl w:ilvl="0" w:tplc="7AFEF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6544D"/>
    <w:multiLevelType w:val="hybridMultilevel"/>
    <w:tmpl w:val="850A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E39D9"/>
    <w:multiLevelType w:val="hybridMultilevel"/>
    <w:tmpl w:val="D9286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276AB"/>
    <w:multiLevelType w:val="hybridMultilevel"/>
    <w:tmpl w:val="0D84E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6"/>
  </w:num>
  <w:num w:numId="5">
    <w:abstractNumId w:val="19"/>
  </w:num>
  <w:num w:numId="6">
    <w:abstractNumId w:val="37"/>
  </w:num>
  <w:num w:numId="7">
    <w:abstractNumId w:val="1"/>
  </w:num>
  <w:num w:numId="8">
    <w:abstractNumId w:val="9"/>
  </w:num>
  <w:num w:numId="9">
    <w:abstractNumId w:val="36"/>
  </w:num>
  <w:num w:numId="10">
    <w:abstractNumId w:val="23"/>
  </w:num>
  <w:num w:numId="11">
    <w:abstractNumId w:val="35"/>
  </w:num>
  <w:num w:numId="12">
    <w:abstractNumId w:val="14"/>
  </w:num>
  <w:num w:numId="13">
    <w:abstractNumId w:val="27"/>
  </w:num>
  <w:num w:numId="14">
    <w:abstractNumId w:val="11"/>
  </w:num>
  <w:num w:numId="15">
    <w:abstractNumId w:val="4"/>
  </w:num>
  <w:num w:numId="16">
    <w:abstractNumId w:val="18"/>
  </w:num>
  <w:num w:numId="17">
    <w:abstractNumId w:val="32"/>
  </w:num>
  <w:num w:numId="18">
    <w:abstractNumId w:val="5"/>
  </w:num>
  <w:num w:numId="19">
    <w:abstractNumId w:val="34"/>
  </w:num>
  <w:num w:numId="20">
    <w:abstractNumId w:val="13"/>
  </w:num>
  <w:num w:numId="21">
    <w:abstractNumId w:val="20"/>
  </w:num>
  <w:num w:numId="22">
    <w:abstractNumId w:val="16"/>
  </w:num>
  <w:num w:numId="23">
    <w:abstractNumId w:val="25"/>
  </w:num>
  <w:num w:numId="24">
    <w:abstractNumId w:val="12"/>
  </w:num>
  <w:num w:numId="25">
    <w:abstractNumId w:val="31"/>
  </w:num>
  <w:num w:numId="26">
    <w:abstractNumId w:val="10"/>
  </w:num>
  <w:num w:numId="27">
    <w:abstractNumId w:val="17"/>
  </w:num>
  <w:num w:numId="28">
    <w:abstractNumId w:val="30"/>
  </w:num>
  <w:num w:numId="29">
    <w:abstractNumId w:val="22"/>
  </w:num>
  <w:num w:numId="30">
    <w:abstractNumId w:val="2"/>
  </w:num>
  <w:num w:numId="31">
    <w:abstractNumId w:val="21"/>
  </w:num>
  <w:num w:numId="32">
    <w:abstractNumId w:val="3"/>
  </w:num>
  <w:num w:numId="33">
    <w:abstractNumId w:val="29"/>
  </w:num>
  <w:num w:numId="34">
    <w:abstractNumId w:val="33"/>
  </w:num>
  <w:num w:numId="35">
    <w:abstractNumId w:val="7"/>
  </w:num>
  <w:num w:numId="36">
    <w:abstractNumId w:val="8"/>
  </w:num>
  <w:num w:numId="37">
    <w:abstractNumId w:val="0"/>
  </w:num>
  <w:num w:numId="38">
    <w:abstractNumId w:val="39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A"/>
    <w:rsid w:val="00002B54"/>
    <w:rsid w:val="00020A2E"/>
    <w:rsid w:val="00027D09"/>
    <w:rsid w:val="00032622"/>
    <w:rsid w:val="00035729"/>
    <w:rsid w:val="0004334A"/>
    <w:rsid w:val="0004773C"/>
    <w:rsid w:val="00066584"/>
    <w:rsid w:val="00080B0B"/>
    <w:rsid w:val="000853A0"/>
    <w:rsid w:val="00086454"/>
    <w:rsid w:val="000925F2"/>
    <w:rsid w:val="000A0CCF"/>
    <w:rsid w:val="000B105E"/>
    <w:rsid w:val="000B6CBF"/>
    <w:rsid w:val="000D19B0"/>
    <w:rsid w:val="000E5FF7"/>
    <w:rsid w:val="000F3AE3"/>
    <w:rsid w:val="001047C2"/>
    <w:rsid w:val="00112D72"/>
    <w:rsid w:val="00162D07"/>
    <w:rsid w:val="001738CF"/>
    <w:rsid w:val="001761FB"/>
    <w:rsid w:val="00177095"/>
    <w:rsid w:val="00182497"/>
    <w:rsid w:val="001977C7"/>
    <w:rsid w:val="00197E96"/>
    <w:rsid w:val="001D749E"/>
    <w:rsid w:val="001E4805"/>
    <w:rsid w:val="001F177C"/>
    <w:rsid w:val="00201F66"/>
    <w:rsid w:val="00206F37"/>
    <w:rsid w:val="0024601D"/>
    <w:rsid w:val="00252C11"/>
    <w:rsid w:val="0025617A"/>
    <w:rsid w:val="002C75B0"/>
    <w:rsid w:val="003114C3"/>
    <w:rsid w:val="00313201"/>
    <w:rsid w:val="00314C77"/>
    <w:rsid w:val="00331BFD"/>
    <w:rsid w:val="00331DFA"/>
    <w:rsid w:val="00337F08"/>
    <w:rsid w:val="003459F5"/>
    <w:rsid w:val="003A7F67"/>
    <w:rsid w:val="003E08C0"/>
    <w:rsid w:val="00452D31"/>
    <w:rsid w:val="00455179"/>
    <w:rsid w:val="00462B74"/>
    <w:rsid w:val="00476661"/>
    <w:rsid w:val="00494900"/>
    <w:rsid w:val="004A5610"/>
    <w:rsid w:val="004C6DB7"/>
    <w:rsid w:val="004E0A22"/>
    <w:rsid w:val="004F2D3A"/>
    <w:rsid w:val="005168A6"/>
    <w:rsid w:val="00517EBD"/>
    <w:rsid w:val="0052051C"/>
    <w:rsid w:val="00520ED5"/>
    <w:rsid w:val="00522000"/>
    <w:rsid w:val="005221EA"/>
    <w:rsid w:val="0052718D"/>
    <w:rsid w:val="005363A6"/>
    <w:rsid w:val="005409D0"/>
    <w:rsid w:val="00555C04"/>
    <w:rsid w:val="00557DE2"/>
    <w:rsid w:val="00580DF5"/>
    <w:rsid w:val="00581B84"/>
    <w:rsid w:val="00590D67"/>
    <w:rsid w:val="005B5E4F"/>
    <w:rsid w:val="005C32C6"/>
    <w:rsid w:val="005E72B5"/>
    <w:rsid w:val="00613367"/>
    <w:rsid w:val="0063200D"/>
    <w:rsid w:val="0064267E"/>
    <w:rsid w:val="00666AD0"/>
    <w:rsid w:val="006720C9"/>
    <w:rsid w:val="006972A3"/>
    <w:rsid w:val="006A02C1"/>
    <w:rsid w:val="006B298C"/>
    <w:rsid w:val="006E4BB8"/>
    <w:rsid w:val="006F1D1E"/>
    <w:rsid w:val="00742F8B"/>
    <w:rsid w:val="007451C3"/>
    <w:rsid w:val="0075041C"/>
    <w:rsid w:val="00753BFE"/>
    <w:rsid w:val="0075519C"/>
    <w:rsid w:val="00775E4A"/>
    <w:rsid w:val="007A1D28"/>
    <w:rsid w:val="007B75A3"/>
    <w:rsid w:val="007D108E"/>
    <w:rsid w:val="007F0807"/>
    <w:rsid w:val="00811DC4"/>
    <w:rsid w:val="008305CA"/>
    <w:rsid w:val="00854264"/>
    <w:rsid w:val="00870CBC"/>
    <w:rsid w:val="00874419"/>
    <w:rsid w:val="00884047"/>
    <w:rsid w:val="00884917"/>
    <w:rsid w:val="008A3451"/>
    <w:rsid w:val="008A3811"/>
    <w:rsid w:val="008B079C"/>
    <w:rsid w:val="008B76FC"/>
    <w:rsid w:val="008D0A92"/>
    <w:rsid w:val="008D5D76"/>
    <w:rsid w:val="008E0EC1"/>
    <w:rsid w:val="009054A0"/>
    <w:rsid w:val="00915F0E"/>
    <w:rsid w:val="0092285D"/>
    <w:rsid w:val="009438E7"/>
    <w:rsid w:val="00951433"/>
    <w:rsid w:val="00962E21"/>
    <w:rsid w:val="0097142E"/>
    <w:rsid w:val="00972379"/>
    <w:rsid w:val="009854B8"/>
    <w:rsid w:val="009A1B65"/>
    <w:rsid w:val="009D4D45"/>
    <w:rsid w:val="009E4836"/>
    <w:rsid w:val="00A113D6"/>
    <w:rsid w:val="00A13D4D"/>
    <w:rsid w:val="00A223F6"/>
    <w:rsid w:val="00A25512"/>
    <w:rsid w:val="00A27846"/>
    <w:rsid w:val="00A30135"/>
    <w:rsid w:val="00A519DC"/>
    <w:rsid w:val="00A70A6C"/>
    <w:rsid w:val="00A829E3"/>
    <w:rsid w:val="00A93544"/>
    <w:rsid w:val="00AE1825"/>
    <w:rsid w:val="00B36A01"/>
    <w:rsid w:val="00B53E03"/>
    <w:rsid w:val="00BE64A7"/>
    <w:rsid w:val="00BF4085"/>
    <w:rsid w:val="00C06A50"/>
    <w:rsid w:val="00C3489A"/>
    <w:rsid w:val="00C811D2"/>
    <w:rsid w:val="00CB1AAA"/>
    <w:rsid w:val="00CD0B3C"/>
    <w:rsid w:val="00CD11D4"/>
    <w:rsid w:val="00CD4294"/>
    <w:rsid w:val="00D20D8F"/>
    <w:rsid w:val="00D218F1"/>
    <w:rsid w:val="00D629CB"/>
    <w:rsid w:val="00D62D51"/>
    <w:rsid w:val="00D7555B"/>
    <w:rsid w:val="00DC79E5"/>
    <w:rsid w:val="00DE0740"/>
    <w:rsid w:val="00DF0CDF"/>
    <w:rsid w:val="00E12A34"/>
    <w:rsid w:val="00E24308"/>
    <w:rsid w:val="00E52FC4"/>
    <w:rsid w:val="00E631C9"/>
    <w:rsid w:val="00E676C7"/>
    <w:rsid w:val="00ED11C9"/>
    <w:rsid w:val="00F0671A"/>
    <w:rsid w:val="00F26025"/>
    <w:rsid w:val="00F50F42"/>
    <w:rsid w:val="00F530EB"/>
    <w:rsid w:val="00F839B4"/>
    <w:rsid w:val="00F9266A"/>
    <w:rsid w:val="00FA213C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35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622"/>
    <w:rPr>
      <w:b/>
      <w:bCs/>
    </w:rPr>
  </w:style>
  <w:style w:type="paragraph" w:styleId="Bezmezer">
    <w:name w:val="No Spacing"/>
    <w:uiPriority w:val="1"/>
    <w:qFormat/>
    <w:rsid w:val="005C32C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93544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354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622"/>
    <w:rPr>
      <w:b/>
      <w:bCs/>
    </w:rPr>
  </w:style>
  <w:style w:type="paragraph" w:styleId="Bezmezer">
    <w:name w:val="No Spacing"/>
    <w:uiPriority w:val="1"/>
    <w:qFormat/>
    <w:rsid w:val="005C32C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93544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8E4B-D905-42EC-ABED-CFAC255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3553</Words>
  <Characters>20966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David Dvořák</dc:creator>
  <cp:keywords/>
  <dc:description/>
  <cp:lastModifiedBy>Rybarova</cp:lastModifiedBy>
  <cp:revision>5</cp:revision>
  <dcterms:created xsi:type="dcterms:W3CDTF">2019-08-21T21:55:00Z</dcterms:created>
  <dcterms:modified xsi:type="dcterms:W3CDTF">2019-08-23T05:59:00Z</dcterms:modified>
</cp:coreProperties>
</file>